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0B660" w14:textId="77777777" w:rsidR="005C0951" w:rsidRDefault="005C0951">
      <w:pPr>
        <w:widowControl w:val="0"/>
        <w:spacing w:after="0" w:line="240" w:lineRule="auto"/>
        <w:rPr>
          <w:rFonts w:ascii="Arial" w:eastAsia="Times New Roman" w:hAnsi="Arial" w:cs="Arial"/>
          <w:b/>
          <w:bCs/>
          <w:szCs w:val="18"/>
        </w:rPr>
      </w:pPr>
    </w:p>
    <w:p w14:paraId="58C28292" w14:textId="77777777" w:rsidR="00314A6F" w:rsidRDefault="00314A6F">
      <w:pPr>
        <w:widowControl w:val="0"/>
        <w:spacing w:after="0" w:line="240" w:lineRule="auto"/>
        <w:rPr>
          <w:rFonts w:ascii="Arial" w:eastAsia="Times New Roman" w:hAnsi="Arial" w:cs="Arial"/>
          <w:b/>
          <w:bCs/>
          <w:szCs w:val="18"/>
        </w:rPr>
      </w:pPr>
    </w:p>
    <w:p w14:paraId="14316E46" w14:textId="77777777" w:rsidR="005C0951" w:rsidRDefault="00916483">
      <w:pPr>
        <w:widowControl w:val="0"/>
        <w:spacing w:after="0" w:line="240" w:lineRule="auto"/>
      </w:pPr>
      <w:r>
        <w:rPr>
          <w:rFonts w:ascii="Arial" w:eastAsia="Times New Roman" w:hAnsi="Arial" w:cs="Arial"/>
          <w:b/>
          <w:bCs/>
          <w:sz w:val="32"/>
          <w:szCs w:val="32"/>
        </w:rPr>
        <w:tab/>
      </w:r>
      <w:r>
        <w:rPr>
          <w:rFonts w:ascii="Arial" w:eastAsia="Times New Roman" w:hAnsi="Arial" w:cs="Arial"/>
          <w:b/>
          <w:bCs/>
          <w:sz w:val="32"/>
          <w:szCs w:val="32"/>
        </w:rPr>
        <w:tab/>
      </w:r>
      <w:r>
        <w:rPr>
          <w:rFonts w:ascii="Arial" w:eastAsia="Times New Roman" w:hAnsi="Arial" w:cs="Arial"/>
          <w:b/>
          <w:bCs/>
          <w:sz w:val="32"/>
          <w:szCs w:val="32"/>
        </w:rPr>
        <w:tab/>
      </w:r>
      <w:r>
        <w:rPr>
          <w:rFonts w:ascii="Arial" w:eastAsia="Times New Roman" w:hAnsi="Arial" w:cs="Arial"/>
          <w:b/>
          <w:bCs/>
          <w:sz w:val="32"/>
          <w:szCs w:val="32"/>
        </w:rPr>
        <w:tab/>
      </w:r>
      <w:r>
        <w:rPr>
          <w:rFonts w:ascii="Arial" w:eastAsia="Times New Roman" w:hAnsi="Arial" w:cs="Arial"/>
          <w:b/>
          <w:bCs/>
          <w:sz w:val="32"/>
          <w:szCs w:val="32"/>
        </w:rPr>
        <w:tab/>
      </w:r>
      <w:r>
        <w:rPr>
          <w:rFonts w:ascii="Arial" w:eastAsia="Times New Roman" w:hAnsi="Arial" w:cs="Arial"/>
          <w:b/>
          <w:bCs/>
          <w:sz w:val="32"/>
          <w:szCs w:val="32"/>
        </w:rPr>
        <w:tab/>
        <w:t>AGENDA</w:t>
      </w:r>
    </w:p>
    <w:p w14:paraId="47602E66" w14:textId="77777777" w:rsidR="005C0951" w:rsidRDefault="005C0951">
      <w:pPr>
        <w:widowControl w:val="0"/>
        <w:spacing w:after="0" w:line="240" w:lineRule="auto"/>
        <w:rPr>
          <w:sz w:val="10"/>
          <w:szCs w:val="10"/>
        </w:rPr>
      </w:pPr>
    </w:p>
    <w:p w14:paraId="4FE0D705" w14:textId="5B90E0F2" w:rsidR="005C0951" w:rsidRDefault="00916483">
      <w:pPr>
        <w:widowControl w:val="0"/>
        <w:spacing w:after="0" w:line="240" w:lineRule="auto"/>
      </w:pPr>
      <w:r>
        <w:rPr>
          <w:rFonts w:ascii="Arial" w:eastAsia="Times New Roman" w:hAnsi="Arial" w:cs="Arial"/>
          <w:b/>
          <w:bCs/>
          <w:sz w:val="21"/>
          <w:szCs w:val="21"/>
        </w:rPr>
        <w:t xml:space="preserve">Members are summoned to a meeting of Pitcombe Parish </w:t>
      </w:r>
      <w:r w:rsidR="00CF6A4B">
        <w:rPr>
          <w:rFonts w:ascii="Arial" w:eastAsia="Times New Roman" w:hAnsi="Arial" w:cs="Arial"/>
          <w:b/>
          <w:bCs/>
          <w:sz w:val="21"/>
          <w:szCs w:val="21"/>
        </w:rPr>
        <w:t xml:space="preserve">Council to be held on </w:t>
      </w:r>
      <w:r w:rsidR="00CF6A4B" w:rsidRPr="005F0F73">
        <w:rPr>
          <w:rFonts w:ascii="Arial" w:eastAsia="Times New Roman" w:hAnsi="Arial" w:cs="Arial"/>
          <w:b/>
          <w:bCs/>
          <w:sz w:val="21"/>
          <w:szCs w:val="21"/>
        </w:rPr>
        <w:t xml:space="preserve">Tuesday </w:t>
      </w:r>
      <w:r w:rsidR="00AF6EB8">
        <w:rPr>
          <w:rFonts w:ascii="Arial" w:eastAsia="Times New Roman" w:hAnsi="Arial" w:cs="Arial"/>
          <w:b/>
          <w:bCs/>
          <w:sz w:val="21"/>
          <w:szCs w:val="21"/>
        </w:rPr>
        <w:t>10</w:t>
      </w:r>
      <w:r w:rsidR="00AF6EB8" w:rsidRPr="00AF6EB8">
        <w:rPr>
          <w:rFonts w:ascii="Arial" w:eastAsia="Times New Roman" w:hAnsi="Arial" w:cs="Arial"/>
          <w:b/>
          <w:bCs/>
          <w:sz w:val="21"/>
          <w:szCs w:val="21"/>
          <w:vertAlign w:val="superscript"/>
        </w:rPr>
        <w:t>th</w:t>
      </w:r>
      <w:r w:rsidR="00AF6EB8">
        <w:rPr>
          <w:rFonts w:ascii="Arial" w:eastAsia="Times New Roman" w:hAnsi="Arial" w:cs="Arial"/>
          <w:b/>
          <w:bCs/>
          <w:sz w:val="21"/>
          <w:szCs w:val="21"/>
        </w:rPr>
        <w:t xml:space="preserve"> </w:t>
      </w:r>
      <w:r w:rsidR="008926E5">
        <w:rPr>
          <w:rFonts w:ascii="Arial" w:eastAsia="Times New Roman" w:hAnsi="Arial" w:cs="Arial"/>
          <w:b/>
          <w:bCs/>
          <w:sz w:val="21"/>
          <w:szCs w:val="21"/>
        </w:rPr>
        <w:t>March</w:t>
      </w:r>
      <w:r w:rsidR="005F0F73" w:rsidRPr="005F0F73">
        <w:rPr>
          <w:rFonts w:ascii="Arial" w:eastAsia="Times New Roman" w:hAnsi="Arial" w:cs="Arial"/>
          <w:b/>
          <w:bCs/>
          <w:sz w:val="21"/>
          <w:szCs w:val="21"/>
        </w:rPr>
        <w:t xml:space="preserve"> </w:t>
      </w:r>
      <w:r w:rsidR="008753B2" w:rsidRPr="005F0F73">
        <w:rPr>
          <w:rFonts w:ascii="Arial" w:eastAsia="Times New Roman" w:hAnsi="Arial" w:cs="Arial"/>
          <w:b/>
          <w:bCs/>
          <w:color w:val="000000"/>
          <w:sz w:val="21"/>
          <w:szCs w:val="21"/>
        </w:rPr>
        <w:t>2026</w:t>
      </w:r>
      <w:r>
        <w:rPr>
          <w:rFonts w:ascii="Arial" w:eastAsia="Times New Roman" w:hAnsi="Arial" w:cs="Arial"/>
          <w:b/>
          <w:bCs/>
          <w:sz w:val="21"/>
          <w:szCs w:val="21"/>
        </w:rPr>
        <w:t xml:space="preserve"> at Hadspen Village </w:t>
      </w:r>
      <w:proofErr w:type="gramStart"/>
      <w:r>
        <w:rPr>
          <w:rFonts w:ascii="Arial" w:eastAsia="Times New Roman" w:hAnsi="Arial" w:cs="Arial"/>
          <w:b/>
          <w:bCs/>
          <w:sz w:val="21"/>
          <w:szCs w:val="21"/>
        </w:rPr>
        <w:t>Hall  at</w:t>
      </w:r>
      <w:proofErr w:type="gramEnd"/>
      <w:r>
        <w:rPr>
          <w:rFonts w:ascii="Arial" w:eastAsia="Times New Roman" w:hAnsi="Arial" w:cs="Arial"/>
          <w:b/>
          <w:bCs/>
          <w:sz w:val="21"/>
          <w:szCs w:val="21"/>
        </w:rPr>
        <w:t xml:space="preserve"> 7.30pm. Members of the public are invited to attend. </w:t>
      </w:r>
    </w:p>
    <w:p w14:paraId="7FA5BE18" w14:textId="77777777" w:rsidR="005C0951" w:rsidRDefault="00916483">
      <w:pPr>
        <w:widowControl w:val="0"/>
        <w:spacing w:after="0" w:line="240" w:lineRule="auto"/>
        <w:rPr>
          <w:rFonts w:ascii="Arial" w:eastAsia="Times New Roman" w:hAnsi="Arial" w:cs="Arial"/>
          <w:sz w:val="21"/>
          <w:szCs w:val="21"/>
        </w:rPr>
      </w:pPr>
      <w:r>
        <w:rPr>
          <w:rFonts w:ascii="Arial" w:eastAsia="Times New Roman" w:hAnsi="Arial" w:cs="Arial"/>
          <w:sz w:val="21"/>
          <w:szCs w:val="21"/>
        </w:rPr>
        <w:t>---------------------------------------------------------------------------------------------------------------------------------------------</w:t>
      </w:r>
    </w:p>
    <w:p w14:paraId="147A9269" w14:textId="77777777" w:rsidR="005C0951" w:rsidRDefault="00916483">
      <w:pPr>
        <w:widowControl w:val="0"/>
        <w:spacing w:after="0" w:line="240" w:lineRule="auto"/>
        <w:rPr>
          <w:rFonts w:ascii="Arial" w:eastAsia="Times New Roman" w:hAnsi="Arial" w:cs="Arial"/>
          <w:sz w:val="21"/>
          <w:szCs w:val="21"/>
        </w:rPr>
      </w:pPr>
      <w:r>
        <w:rPr>
          <w:rFonts w:ascii="Arial" w:eastAsia="Times New Roman" w:hAnsi="Arial" w:cs="Arial"/>
          <w:sz w:val="21"/>
          <w:szCs w:val="21"/>
        </w:rPr>
        <w:t>Before the meeting commences parishioners attending the meeting will be asked if they have any comments/questions on matters not on the agenda, please keep to 3 minutes in doing so</w:t>
      </w:r>
    </w:p>
    <w:p w14:paraId="153BB3A8" w14:textId="283CC424" w:rsidR="00D7785F" w:rsidRPr="006610A5" w:rsidRDefault="00916483" w:rsidP="006610A5">
      <w:pPr>
        <w:widowControl w:val="0"/>
        <w:spacing w:after="0" w:line="240" w:lineRule="auto"/>
        <w:rPr>
          <w:sz w:val="21"/>
          <w:szCs w:val="21"/>
        </w:rPr>
      </w:pPr>
      <w:r>
        <w:rPr>
          <w:sz w:val="21"/>
          <w:szCs w:val="21"/>
        </w:rPr>
        <w:t>--------------------------------------------------------------------------------------------------------------------------------------------------</w:t>
      </w:r>
    </w:p>
    <w:p w14:paraId="2F947C6E" w14:textId="3471BF3E" w:rsidR="005C0951" w:rsidRPr="00D6048C" w:rsidRDefault="00D6048C" w:rsidP="00D6048C">
      <w:pPr>
        <w:pStyle w:val="ListParagraph"/>
        <w:widowControl w:val="0"/>
        <w:numPr>
          <w:ilvl w:val="0"/>
          <w:numId w:val="15"/>
        </w:numPr>
        <w:tabs>
          <w:tab w:val="left" w:pos="360"/>
        </w:tabs>
        <w:spacing w:after="0"/>
        <w:ind w:left="284" w:hanging="284"/>
        <w:rPr>
          <w:sz w:val="21"/>
          <w:szCs w:val="21"/>
        </w:rPr>
      </w:pPr>
      <w:r>
        <w:rPr>
          <w:rFonts w:ascii="Arial" w:eastAsia="Times New Roman" w:hAnsi="Arial" w:cs="Arial"/>
          <w:b/>
          <w:sz w:val="21"/>
          <w:szCs w:val="21"/>
        </w:rPr>
        <w:t xml:space="preserve"> </w:t>
      </w:r>
      <w:r w:rsidR="00E5448E" w:rsidRPr="00D6048C">
        <w:rPr>
          <w:rFonts w:ascii="Arial" w:eastAsia="Times New Roman" w:hAnsi="Arial" w:cs="Arial"/>
          <w:b/>
          <w:sz w:val="21"/>
          <w:szCs w:val="21"/>
        </w:rPr>
        <w:t>To</w:t>
      </w:r>
      <w:r w:rsidR="00916483" w:rsidRPr="00D6048C">
        <w:rPr>
          <w:rFonts w:ascii="Arial" w:eastAsia="Times New Roman" w:hAnsi="Arial" w:cs="Arial"/>
          <w:b/>
          <w:sz w:val="21"/>
          <w:szCs w:val="21"/>
        </w:rPr>
        <w:t xml:space="preserve"> receive Apologies for Absence.</w:t>
      </w:r>
    </w:p>
    <w:p w14:paraId="68FAC486" w14:textId="77522849" w:rsidR="008B5533" w:rsidRPr="008B5533" w:rsidRDefault="00916483" w:rsidP="008B5533">
      <w:pPr>
        <w:pStyle w:val="ListParagraph"/>
        <w:widowControl w:val="0"/>
        <w:numPr>
          <w:ilvl w:val="0"/>
          <w:numId w:val="15"/>
        </w:numPr>
        <w:tabs>
          <w:tab w:val="left" w:pos="0"/>
        </w:tabs>
        <w:spacing w:after="0"/>
        <w:ind w:left="284" w:hanging="284"/>
        <w:rPr>
          <w:sz w:val="21"/>
          <w:szCs w:val="21"/>
        </w:rPr>
      </w:pPr>
      <w:r w:rsidRPr="008B5533">
        <w:rPr>
          <w:rFonts w:ascii="Arial" w:eastAsia="Times New Roman" w:hAnsi="Arial" w:cs="Arial"/>
          <w:b/>
          <w:sz w:val="21"/>
          <w:szCs w:val="21"/>
        </w:rPr>
        <w:t>To receive Declarations of any Interest.</w:t>
      </w:r>
    </w:p>
    <w:p w14:paraId="4EF482BF" w14:textId="70BF1E83" w:rsidR="005C0951" w:rsidRPr="008B5533" w:rsidRDefault="00916483" w:rsidP="008B5533">
      <w:pPr>
        <w:pStyle w:val="ListParagraph"/>
        <w:widowControl w:val="0"/>
        <w:numPr>
          <w:ilvl w:val="0"/>
          <w:numId w:val="15"/>
        </w:numPr>
        <w:tabs>
          <w:tab w:val="left" w:pos="360"/>
        </w:tabs>
        <w:spacing w:after="0"/>
        <w:ind w:hanging="720"/>
        <w:rPr>
          <w:sz w:val="21"/>
          <w:szCs w:val="21"/>
        </w:rPr>
      </w:pPr>
      <w:r w:rsidRPr="008B5533">
        <w:rPr>
          <w:rFonts w:ascii="Arial" w:eastAsia="Times New Roman" w:hAnsi="Arial" w:cs="Arial"/>
          <w:b/>
          <w:sz w:val="21"/>
          <w:szCs w:val="21"/>
        </w:rPr>
        <w:t xml:space="preserve">To approve the minutes of the Parish Council meeting held on </w:t>
      </w:r>
      <w:proofErr w:type="gramStart"/>
      <w:r w:rsidRPr="008B5533">
        <w:rPr>
          <w:rFonts w:ascii="Arial" w:eastAsia="Times New Roman" w:hAnsi="Arial" w:cs="Arial"/>
          <w:b/>
          <w:sz w:val="21"/>
          <w:szCs w:val="21"/>
        </w:rPr>
        <w:t xml:space="preserve">Tuesday  </w:t>
      </w:r>
      <w:r w:rsidR="008926E5" w:rsidRPr="008B5533">
        <w:rPr>
          <w:rFonts w:ascii="Arial" w:eastAsia="Times New Roman" w:hAnsi="Arial" w:cs="Arial"/>
          <w:b/>
          <w:color w:val="000000"/>
          <w:sz w:val="21"/>
          <w:szCs w:val="21"/>
        </w:rPr>
        <w:t>10</w:t>
      </w:r>
      <w:proofErr w:type="gramEnd"/>
      <w:r w:rsidR="003072BF" w:rsidRPr="008B5533">
        <w:rPr>
          <w:rFonts w:ascii="Arial" w:eastAsia="Times New Roman" w:hAnsi="Arial" w:cs="Arial"/>
          <w:b/>
          <w:color w:val="000000"/>
          <w:sz w:val="21"/>
          <w:szCs w:val="21"/>
          <w:vertAlign w:val="superscript"/>
        </w:rPr>
        <w:t>th</w:t>
      </w:r>
      <w:r w:rsidR="003072BF" w:rsidRPr="008B5533">
        <w:rPr>
          <w:rFonts w:ascii="Arial" w:eastAsia="Times New Roman" w:hAnsi="Arial" w:cs="Arial"/>
          <w:b/>
          <w:color w:val="000000"/>
          <w:sz w:val="21"/>
          <w:szCs w:val="21"/>
        </w:rPr>
        <w:t xml:space="preserve"> </w:t>
      </w:r>
      <w:r w:rsidR="008926E5" w:rsidRPr="008B5533">
        <w:rPr>
          <w:rFonts w:ascii="Arial" w:eastAsia="Times New Roman" w:hAnsi="Arial" w:cs="Arial"/>
          <w:b/>
          <w:color w:val="000000"/>
          <w:sz w:val="21"/>
          <w:szCs w:val="21"/>
        </w:rPr>
        <w:t>March</w:t>
      </w:r>
      <w:r w:rsidR="003072BF" w:rsidRPr="008B5533">
        <w:rPr>
          <w:rFonts w:ascii="Arial" w:eastAsia="Times New Roman" w:hAnsi="Arial" w:cs="Arial"/>
          <w:b/>
          <w:color w:val="000000"/>
          <w:sz w:val="21"/>
          <w:szCs w:val="21"/>
        </w:rPr>
        <w:t xml:space="preserve"> 2026</w:t>
      </w:r>
      <w:r w:rsidRPr="008B5533">
        <w:rPr>
          <w:rFonts w:ascii="Arial" w:eastAsia="Times New Roman" w:hAnsi="Arial" w:cs="Arial"/>
          <w:b/>
          <w:color w:val="000000"/>
          <w:sz w:val="21"/>
          <w:szCs w:val="21"/>
        </w:rPr>
        <w:t>.</w:t>
      </w:r>
    </w:p>
    <w:p w14:paraId="1548C01E" w14:textId="21A2EDB5" w:rsidR="005C0951" w:rsidRPr="00314A6F" w:rsidRDefault="008B5533" w:rsidP="003D5C2D">
      <w:pPr>
        <w:widowControl w:val="0"/>
        <w:tabs>
          <w:tab w:val="left" w:pos="360"/>
          <w:tab w:val="left" w:pos="426"/>
        </w:tabs>
        <w:spacing w:after="0"/>
        <w:ind w:left="360" w:hanging="360"/>
      </w:pPr>
      <w:proofErr w:type="gramStart"/>
      <w:r>
        <w:rPr>
          <w:rFonts w:ascii="Arial" w:eastAsia="Times New Roman" w:hAnsi="Arial" w:cs="Arial"/>
          <w:b/>
          <w:sz w:val="21"/>
          <w:szCs w:val="21"/>
        </w:rPr>
        <w:t xml:space="preserve">25 </w:t>
      </w:r>
      <w:r w:rsidR="009D3918" w:rsidRPr="00C957B2">
        <w:rPr>
          <w:rFonts w:ascii="Arial" w:eastAsia="Times New Roman" w:hAnsi="Arial" w:cs="Arial"/>
          <w:b/>
          <w:sz w:val="21"/>
          <w:szCs w:val="21"/>
        </w:rPr>
        <w:t xml:space="preserve"> </w:t>
      </w:r>
      <w:r w:rsidR="00916483" w:rsidRPr="00C957B2">
        <w:rPr>
          <w:rFonts w:ascii="Arial" w:eastAsia="Times New Roman" w:hAnsi="Arial" w:cs="Arial"/>
          <w:b/>
          <w:sz w:val="21"/>
          <w:szCs w:val="21"/>
        </w:rPr>
        <w:t>Matters</w:t>
      </w:r>
      <w:proofErr w:type="gramEnd"/>
      <w:r w:rsidR="00916483" w:rsidRPr="00C957B2">
        <w:rPr>
          <w:rFonts w:ascii="Arial" w:eastAsia="Times New Roman" w:hAnsi="Arial" w:cs="Arial"/>
          <w:b/>
          <w:sz w:val="21"/>
          <w:szCs w:val="21"/>
        </w:rPr>
        <w:t xml:space="preserve"> </w:t>
      </w:r>
      <w:proofErr w:type="gramStart"/>
      <w:r w:rsidR="00916483" w:rsidRPr="00C957B2">
        <w:rPr>
          <w:rFonts w:ascii="Arial" w:eastAsia="Times New Roman" w:hAnsi="Arial" w:cs="Arial"/>
          <w:b/>
          <w:sz w:val="21"/>
          <w:szCs w:val="21"/>
        </w:rPr>
        <w:t xml:space="preserve">Arising  </w:t>
      </w:r>
      <w:r w:rsidR="006F6EC1" w:rsidRPr="00C957B2">
        <w:rPr>
          <w:rFonts w:ascii="Arial" w:eastAsia="Times New Roman" w:hAnsi="Arial" w:cs="Arial"/>
          <w:b/>
          <w:sz w:val="21"/>
          <w:szCs w:val="21"/>
        </w:rPr>
        <w:t>-</w:t>
      </w:r>
      <w:proofErr w:type="gramEnd"/>
      <w:r w:rsidR="006F6EC1" w:rsidRPr="00C957B2">
        <w:rPr>
          <w:rFonts w:ascii="Arial" w:eastAsia="Times New Roman" w:hAnsi="Arial" w:cs="Arial"/>
          <w:b/>
          <w:sz w:val="21"/>
          <w:szCs w:val="21"/>
        </w:rPr>
        <w:t xml:space="preserve"> Any volunteers for a </w:t>
      </w:r>
      <w:proofErr w:type="gramStart"/>
      <w:r w:rsidR="006F6EC1" w:rsidRPr="00C957B2">
        <w:rPr>
          <w:rFonts w:ascii="Arial" w:eastAsia="Times New Roman" w:hAnsi="Arial" w:cs="Arial"/>
          <w:b/>
          <w:sz w:val="21"/>
          <w:szCs w:val="21"/>
        </w:rPr>
        <w:t>Chairman</w:t>
      </w:r>
      <w:proofErr w:type="gramEnd"/>
      <w:r w:rsidR="006F6EC1" w:rsidRPr="00C957B2">
        <w:rPr>
          <w:rFonts w:ascii="Arial" w:eastAsia="Times New Roman" w:hAnsi="Arial" w:cs="Arial"/>
          <w:b/>
          <w:sz w:val="21"/>
          <w:szCs w:val="21"/>
        </w:rPr>
        <w:t>?</w:t>
      </w:r>
    </w:p>
    <w:p w14:paraId="22FEF380" w14:textId="25874C0D" w:rsidR="005C0951" w:rsidRDefault="008B5533" w:rsidP="00E26758">
      <w:pPr>
        <w:widowControl w:val="0"/>
        <w:tabs>
          <w:tab w:val="left" w:pos="360"/>
          <w:tab w:val="left" w:pos="426"/>
        </w:tabs>
        <w:spacing w:after="0"/>
      </w:pPr>
      <w:proofErr w:type="gramStart"/>
      <w:r>
        <w:rPr>
          <w:rFonts w:ascii="Arial" w:eastAsia="Times New Roman" w:hAnsi="Arial" w:cs="Arial"/>
          <w:b/>
          <w:sz w:val="21"/>
          <w:szCs w:val="21"/>
        </w:rPr>
        <w:t>2</w:t>
      </w:r>
      <w:r w:rsidR="003D5C2D">
        <w:rPr>
          <w:rFonts w:ascii="Arial" w:eastAsia="Times New Roman" w:hAnsi="Arial" w:cs="Arial"/>
          <w:b/>
          <w:sz w:val="21"/>
          <w:szCs w:val="21"/>
        </w:rPr>
        <w:t>6</w:t>
      </w:r>
      <w:r w:rsidR="00E5448E">
        <w:rPr>
          <w:rFonts w:ascii="Arial" w:eastAsia="Times New Roman" w:hAnsi="Arial" w:cs="Arial"/>
          <w:b/>
          <w:sz w:val="21"/>
          <w:szCs w:val="21"/>
        </w:rPr>
        <w:t xml:space="preserve">  </w:t>
      </w:r>
      <w:r w:rsidR="00916483" w:rsidRPr="00E26758">
        <w:rPr>
          <w:rFonts w:ascii="Arial" w:eastAsia="Times New Roman" w:hAnsi="Arial" w:cs="Arial"/>
          <w:b/>
          <w:sz w:val="21"/>
          <w:szCs w:val="21"/>
        </w:rPr>
        <w:t>To</w:t>
      </w:r>
      <w:proofErr w:type="gramEnd"/>
      <w:r w:rsidR="00916483" w:rsidRPr="00E26758">
        <w:rPr>
          <w:rFonts w:ascii="Arial" w:eastAsia="Times New Roman" w:hAnsi="Arial" w:cs="Arial"/>
          <w:b/>
          <w:sz w:val="21"/>
          <w:szCs w:val="21"/>
        </w:rPr>
        <w:t xml:space="preserve"> receive reports from </w:t>
      </w:r>
      <w:r w:rsidR="00916483" w:rsidRPr="00E26758">
        <w:rPr>
          <w:rFonts w:ascii="Arial" w:eastAsia="Times New Roman" w:hAnsi="Arial" w:cs="Arial"/>
          <w:b/>
          <w:bCs/>
          <w:sz w:val="21"/>
          <w:szCs w:val="21"/>
        </w:rPr>
        <w:t>County Councillors</w:t>
      </w:r>
    </w:p>
    <w:p w14:paraId="29D03C9C" w14:textId="2B1967ED" w:rsidR="005C0951" w:rsidRDefault="008B5533" w:rsidP="009D3918">
      <w:pPr>
        <w:widowControl w:val="0"/>
        <w:tabs>
          <w:tab w:val="left" w:pos="360"/>
          <w:tab w:val="left" w:pos="426"/>
        </w:tabs>
        <w:spacing w:after="0" w:line="240" w:lineRule="auto"/>
        <w:contextualSpacing/>
      </w:pPr>
      <w:r>
        <w:rPr>
          <w:rFonts w:ascii="Arial" w:eastAsia="Times New Roman" w:hAnsi="Arial" w:cs="Arial"/>
          <w:b/>
          <w:sz w:val="21"/>
          <w:szCs w:val="21"/>
        </w:rPr>
        <w:t>2</w:t>
      </w:r>
      <w:r w:rsidR="003D5C2D">
        <w:rPr>
          <w:rFonts w:ascii="Arial" w:eastAsia="Times New Roman" w:hAnsi="Arial" w:cs="Arial"/>
          <w:b/>
          <w:sz w:val="21"/>
          <w:szCs w:val="21"/>
        </w:rPr>
        <w:t>7</w:t>
      </w:r>
      <w:r w:rsidR="009D3918">
        <w:rPr>
          <w:rFonts w:ascii="Arial" w:eastAsia="Times New Roman" w:hAnsi="Arial" w:cs="Arial"/>
          <w:b/>
          <w:sz w:val="21"/>
          <w:szCs w:val="21"/>
        </w:rPr>
        <w:t xml:space="preserve"> </w:t>
      </w:r>
      <w:r w:rsidR="00916483">
        <w:rPr>
          <w:rFonts w:ascii="Arial" w:eastAsia="Times New Roman" w:hAnsi="Arial" w:cs="Arial"/>
          <w:b/>
          <w:sz w:val="21"/>
          <w:szCs w:val="21"/>
        </w:rPr>
        <w:t>Planning applications, footpaths and road closures</w:t>
      </w:r>
    </w:p>
    <w:p w14:paraId="5AAAB8E3" w14:textId="1C633D70" w:rsidR="006610A5" w:rsidRDefault="006610A5" w:rsidP="006610A5">
      <w:pPr>
        <w:widowControl w:val="0"/>
        <w:tabs>
          <w:tab w:val="left" w:pos="1276"/>
        </w:tabs>
        <w:spacing w:after="0"/>
        <w:rPr>
          <w:rFonts w:ascii="Arial" w:eastAsia="Times New Roman" w:hAnsi="Arial" w:cs="Arial"/>
          <w:b/>
          <w:sz w:val="21"/>
          <w:szCs w:val="21"/>
        </w:rPr>
      </w:pPr>
      <w:proofErr w:type="spellStart"/>
      <w:r>
        <w:rPr>
          <w:rFonts w:ascii="Arial" w:eastAsia="Times New Roman" w:hAnsi="Arial" w:cs="Arial"/>
          <w:b/>
          <w:sz w:val="21"/>
          <w:szCs w:val="21"/>
        </w:rPr>
        <w:t>i</w:t>
      </w:r>
      <w:proofErr w:type="spellEnd"/>
      <w:r>
        <w:rPr>
          <w:rFonts w:ascii="Arial" w:eastAsia="Times New Roman" w:hAnsi="Arial" w:cs="Arial"/>
          <w:b/>
          <w:sz w:val="21"/>
          <w:szCs w:val="21"/>
        </w:rPr>
        <w:t>.</w:t>
      </w:r>
      <w:r w:rsidR="009D0822">
        <w:rPr>
          <w:rFonts w:ascii="Arial" w:eastAsia="Times New Roman" w:hAnsi="Arial" w:cs="Arial"/>
          <w:b/>
          <w:sz w:val="21"/>
          <w:szCs w:val="21"/>
        </w:rPr>
        <w:t xml:space="preserve"> </w:t>
      </w:r>
      <w:r w:rsidR="00916483" w:rsidRPr="006610A5">
        <w:rPr>
          <w:rFonts w:ascii="Arial" w:eastAsia="Times New Roman" w:hAnsi="Arial" w:cs="Arial"/>
          <w:b/>
          <w:sz w:val="21"/>
          <w:szCs w:val="21"/>
        </w:rPr>
        <w:t xml:space="preserve">To consider new planning applications </w:t>
      </w:r>
    </w:p>
    <w:tbl>
      <w:tblPr>
        <w:tblStyle w:val="TableGrid"/>
        <w:tblW w:w="0" w:type="auto"/>
        <w:tblInd w:w="-5" w:type="dxa"/>
        <w:tblLook w:val="04A0" w:firstRow="1" w:lastRow="0" w:firstColumn="1" w:lastColumn="0" w:noHBand="0" w:noVBand="1"/>
      </w:tblPr>
      <w:tblGrid>
        <w:gridCol w:w="1517"/>
        <w:gridCol w:w="4875"/>
        <w:gridCol w:w="3081"/>
      </w:tblGrid>
      <w:tr w:rsidR="001C313D" w14:paraId="1EA4DFFA" w14:textId="77777777" w:rsidTr="009D3918">
        <w:tc>
          <w:tcPr>
            <w:tcW w:w="1517" w:type="dxa"/>
          </w:tcPr>
          <w:p w14:paraId="0103EBE2" w14:textId="73236D26" w:rsidR="001C313D" w:rsidRPr="00586364" w:rsidRDefault="00070529" w:rsidP="00594847">
            <w:pPr>
              <w:widowControl w:val="0"/>
              <w:tabs>
                <w:tab w:val="left" w:pos="426"/>
                <w:tab w:val="left" w:pos="1418"/>
              </w:tabs>
              <w:spacing w:after="0"/>
              <w:rPr>
                <w:rFonts w:ascii="Arial" w:eastAsia="Times New Roman" w:hAnsi="Arial" w:cs="Arial"/>
                <w:bCs/>
                <w:sz w:val="18"/>
                <w:szCs w:val="18"/>
              </w:rPr>
            </w:pPr>
            <w:r w:rsidRPr="00070529">
              <w:rPr>
                <w:rFonts w:ascii="Arial" w:eastAsia="Times New Roman" w:hAnsi="Arial" w:cs="Arial"/>
                <w:bCs/>
                <w:sz w:val="18"/>
                <w:szCs w:val="18"/>
              </w:rPr>
              <w:t>26/00156/FUL</w:t>
            </w:r>
          </w:p>
        </w:tc>
        <w:tc>
          <w:tcPr>
            <w:tcW w:w="4875" w:type="dxa"/>
          </w:tcPr>
          <w:p w14:paraId="17E6D317" w14:textId="482251C0" w:rsidR="00773016" w:rsidRDefault="00190DF6" w:rsidP="00190DF6">
            <w:pPr>
              <w:pStyle w:val="Heading3"/>
              <w:numPr>
                <w:ilvl w:val="0"/>
                <w:numId w:val="0"/>
              </w:numPr>
              <w:shd w:val="clear" w:color="auto" w:fill="FFFFFF"/>
              <w:jc w:val="both"/>
              <w:rPr>
                <w:rFonts w:ascii="Arial" w:hAnsi="Arial" w:cs="Arial"/>
                <w:sz w:val="18"/>
                <w:szCs w:val="18"/>
              </w:rPr>
            </w:pPr>
            <w:r>
              <w:rPr>
                <w:rFonts w:ascii="Arial" w:hAnsi="Arial" w:cs="Arial"/>
                <w:sz w:val="18"/>
                <w:szCs w:val="18"/>
              </w:rPr>
              <w:t>N</w:t>
            </w:r>
            <w:r w:rsidR="00773016">
              <w:rPr>
                <w:rFonts w:ascii="Arial" w:hAnsi="Arial" w:cs="Arial"/>
                <w:sz w:val="18"/>
                <w:szCs w:val="18"/>
              </w:rPr>
              <w:t xml:space="preserve">ot in our area but we are given the opportunity to </w:t>
            </w:r>
            <w:proofErr w:type="spellStart"/>
            <w:r w:rsidR="00773016">
              <w:rPr>
                <w:rFonts w:ascii="Arial" w:hAnsi="Arial" w:cs="Arial"/>
                <w:sz w:val="18"/>
                <w:szCs w:val="18"/>
              </w:rPr>
              <w:t>comm</w:t>
            </w:r>
            <w:r>
              <w:rPr>
                <w:rFonts w:ascii="Arial" w:hAnsi="Arial" w:cs="Arial"/>
                <w:sz w:val="18"/>
                <w:szCs w:val="18"/>
              </w:rPr>
              <w:t>rnt</w:t>
            </w:r>
            <w:proofErr w:type="spellEnd"/>
            <w:r>
              <w:rPr>
                <w:rFonts w:ascii="Arial" w:hAnsi="Arial" w:cs="Arial"/>
                <w:sz w:val="18"/>
                <w:szCs w:val="18"/>
              </w:rPr>
              <w:t>.</w:t>
            </w:r>
          </w:p>
          <w:p w14:paraId="0E7CF7D9" w14:textId="354A2D2A" w:rsidR="001C313D" w:rsidRPr="00190DF6" w:rsidRDefault="00773016" w:rsidP="00190DF6">
            <w:pPr>
              <w:pStyle w:val="Heading3"/>
              <w:shd w:val="clear" w:color="auto" w:fill="FFFFFF"/>
              <w:jc w:val="both"/>
              <w:rPr>
                <w:rFonts w:ascii="Arial" w:hAnsi="Arial" w:cs="Arial"/>
                <w:sz w:val="18"/>
                <w:szCs w:val="18"/>
              </w:rPr>
            </w:pPr>
            <w:r w:rsidRPr="00773016">
              <w:rPr>
                <w:rFonts w:ascii="Arial" w:hAnsi="Arial" w:cs="Arial"/>
                <w:sz w:val="18"/>
                <w:szCs w:val="18"/>
              </w:rPr>
              <w:t>Erection of new ecosphere structure to house a succulent plant collection</w:t>
            </w:r>
            <w:r>
              <w:rPr>
                <w:rFonts w:ascii="Arial" w:hAnsi="Arial" w:cs="Arial"/>
                <w:sz w:val="18"/>
                <w:szCs w:val="18"/>
              </w:rPr>
              <w:t xml:space="preserve"> </w:t>
            </w:r>
            <w:r w:rsidRPr="00773016">
              <w:rPr>
                <w:rFonts w:ascii="Arial" w:hAnsi="Arial" w:cs="Arial"/>
                <w:sz w:val="18"/>
                <w:szCs w:val="18"/>
              </w:rPr>
              <w:t>together with related services and visitor facilities, as an extension to the existing visitor</w:t>
            </w:r>
            <w:r>
              <w:rPr>
                <w:rFonts w:ascii="Arial" w:hAnsi="Arial" w:cs="Arial"/>
                <w:sz w:val="18"/>
                <w:szCs w:val="18"/>
              </w:rPr>
              <w:t xml:space="preserve"> </w:t>
            </w:r>
            <w:r w:rsidRPr="00773016">
              <w:rPr>
                <w:rFonts w:ascii="Arial" w:hAnsi="Arial" w:cs="Arial"/>
                <w:sz w:val="18"/>
                <w:szCs w:val="18"/>
              </w:rPr>
              <w:t xml:space="preserve">attraction at The Newt in Somerset; associated access, landscape and drainage </w:t>
            </w:r>
            <w:proofErr w:type="gramStart"/>
            <w:r w:rsidRPr="00773016">
              <w:rPr>
                <w:rFonts w:ascii="Arial" w:hAnsi="Arial" w:cs="Arial"/>
                <w:sz w:val="18"/>
                <w:szCs w:val="18"/>
              </w:rPr>
              <w:t>works</w:t>
            </w:r>
            <w:proofErr w:type="gramEnd"/>
            <w:r w:rsidRPr="00773016">
              <w:rPr>
                <w:rFonts w:ascii="Arial" w:hAnsi="Arial" w:cs="Arial"/>
                <w:sz w:val="18"/>
                <w:szCs w:val="18"/>
              </w:rPr>
              <w:t>,</w:t>
            </w:r>
            <w:r w:rsidRPr="00773016">
              <w:rPr>
                <w:rFonts w:ascii="Arial" w:hAnsi="Arial" w:cs="Arial"/>
                <w:sz w:val="18"/>
                <w:szCs w:val="18"/>
              </w:rPr>
              <w:t xml:space="preserve"> </w:t>
            </w:r>
            <w:r w:rsidRPr="00773016">
              <w:rPr>
                <w:rFonts w:ascii="Arial" w:hAnsi="Arial" w:cs="Arial"/>
                <w:sz w:val="18"/>
                <w:szCs w:val="18"/>
              </w:rPr>
              <w:t>including temporary construction access from Cary Edge Lane</w:t>
            </w:r>
          </w:p>
        </w:tc>
        <w:tc>
          <w:tcPr>
            <w:tcW w:w="3081" w:type="dxa"/>
          </w:tcPr>
          <w:p w14:paraId="1192C510" w14:textId="6CADFA9D" w:rsidR="00DD24AA" w:rsidRPr="00DD24AA" w:rsidRDefault="00DD24AA" w:rsidP="00DD24AA">
            <w:pPr>
              <w:widowControl w:val="0"/>
              <w:tabs>
                <w:tab w:val="left" w:pos="426"/>
                <w:tab w:val="left" w:pos="1418"/>
              </w:tabs>
              <w:spacing w:after="0"/>
              <w:rPr>
                <w:rFonts w:ascii="Arial" w:eastAsia="Times New Roman" w:hAnsi="Arial" w:cs="Arial"/>
                <w:sz w:val="18"/>
                <w:szCs w:val="18"/>
              </w:rPr>
            </w:pPr>
            <w:r w:rsidRPr="00DD24AA">
              <w:rPr>
                <w:rFonts w:ascii="Arial" w:eastAsia="Times New Roman" w:hAnsi="Arial" w:cs="Arial"/>
                <w:sz w:val="18"/>
                <w:szCs w:val="18"/>
              </w:rPr>
              <w:t xml:space="preserve">Land OS 3426 Hadspen Estate Bratton Seymour Wincanton </w:t>
            </w:r>
          </w:p>
          <w:p w14:paraId="469EA80A" w14:textId="77777777" w:rsidR="00DD24AA" w:rsidRPr="00DD24AA" w:rsidRDefault="00DD24AA" w:rsidP="00DD24AA">
            <w:pPr>
              <w:widowControl w:val="0"/>
              <w:tabs>
                <w:tab w:val="left" w:pos="426"/>
                <w:tab w:val="left" w:pos="1418"/>
              </w:tabs>
              <w:spacing w:after="0"/>
              <w:rPr>
                <w:rFonts w:ascii="Arial" w:eastAsia="Times New Roman" w:hAnsi="Arial" w:cs="Arial"/>
                <w:sz w:val="18"/>
                <w:szCs w:val="18"/>
              </w:rPr>
            </w:pPr>
            <w:r w:rsidRPr="00DD24AA">
              <w:rPr>
                <w:rFonts w:ascii="Arial" w:eastAsia="Times New Roman" w:hAnsi="Arial" w:cs="Arial"/>
                <w:sz w:val="18"/>
                <w:szCs w:val="18"/>
              </w:rPr>
              <w:t>Somerset BA7 7NG</w:t>
            </w:r>
          </w:p>
          <w:p w14:paraId="6B3D02E4" w14:textId="21FF7F72" w:rsidR="001C313D" w:rsidRPr="001C313D" w:rsidRDefault="001C313D" w:rsidP="00DD24AA">
            <w:pPr>
              <w:widowControl w:val="0"/>
              <w:tabs>
                <w:tab w:val="left" w:pos="426"/>
                <w:tab w:val="left" w:pos="1418"/>
              </w:tabs>
              <w:spacing w:after="0"/>
              <w:rPr>
                <w:rFonts w:ascii="Arial" w:eastAsia="Times New Roman" w:hAnsi="Arial" w:cs="Arial"/>
                <w:sz w:val="18"/>
                <w:szCs w:val="18"/>
              </w:rPr>
            </w:pPr>
          </w:p>
        </w:tc>
      </w:tr>
    </w:tbl>
    <w:p w14:paraId="4ACA4654" w14:textId="76BE244A" w:rsidR="00594847" w:rsidRDefault="00594847" w:rsidP="00594847">
      <w:pPr>
        <w:widowControl w:val="0"/>
        <w:tabs>
          <w:tab w:val="left" w:pos="426"/>
          <w:tab w:val="left" w:pos="1418"/>
        </w:tabs>
        <w:spacing w:after="0"/>
        <w:ind w:left="720" w:hanging="375"/>
        <w:rPr>
          <w:rFonts w:ascii="Arial" w:eastAsia="Times New Roman" w:hAnsi="Arial" w:cs="Arial"/>
          <w:b/>
          <w:sz w:val="21"/>
          <w:szCs w:val="21"/>
        </w:rPr>
      </w:pPr>
      <w:r w:rsidRPr="00594847">
        <w:rPr>
          <w:rFonts w:ascii="Arial" w:eastAsia="Times New Roman" w:hAnsi="Arial" w:cs="Arial"/>
          <w:b/>
          <w:sz w:val="21"/>
          <w:szCs w:val="21"/>
        </w:rPr>
        <w:t xml:space="preserve">ii. Update on Planning </w:t>
      </w:r>
      <w:proofErr w:type="gramStart"/>
      <w:r w:rsidRPr="00594847">
        <w:rPr>
          <w:rFonts w:ascii="Arial" w:eastAsia="Times New Roman" w:hAnsi="Arial" w:cs="Arial"/>
          <w:b/>
          <w:sz w:val="21"/>
          <w:szCs w:val="21"/>
        </w:rPr>
        <w:t>applications  currently</w:t>
      </w:r>
      <w:proofErr w:type="gramEnd"/>
      <w:r w:rsidRPr="00594847">
        <w:rPr>
          <w:rFonts w:ascii="Arial" w:eastAsia="Times New Roman" w:hAnsi="Arial" w:cs="Arial"/>
          <w:b/>
          <w:sz w:val="21"/>
          <w:szCs w:val="21"/>
        </w:rPr>
        <w:t xml:space="preserve"> under consideration by Local Planning Authority </w:t>
      </w:r>
    </w:p>
    <w:p w14:paraId="136AF38D" w14:textId="1EACD051" w:rsidR="000A4B27" w:rsidRDefault="00C44F04" w:rsidP="009D0822">
      <w:pPr>
        <w:widowControl w:val="0"/>
        <w:tabs>
          <w:tab w:val="left" w:pos="1418"/>
        </w:tabs>
        <w:spacing w:after="0"/>
        <w:ind w:left="567" w:hanging="222"/>
        <w:rPr>
          <w:rFonts w:ascii="Arial" w:eastAsia="Times New Roman" w:hAnsi="Arial" w:cs="Arial"/>
          <w:b/>
          <w:bCs/>
          <w:sz w:val="21"/>
          <w:szCs w:val="21"/>
        </w:rPr>
      </w:pPr>
      <w:r w:rsidRPr="00B20F86">
        <w:rPr>
          <w:rFonts w:ascii="Arial" w:eastAsia="Times New Roman" w:hAnsi="Arial" w:cs="Arial"/>
          <w:b/>
          <w:bCs/>
          <w:sz w:val="21"/>
          <w:szCs w:val="21"/>
        </w:rPr>
        <w:t>23/03192/FUL</w:t>
      </w:r>
      <w:r w:rsidR="001826F5">
        <w:rPr>
          <w:rFonts w:ascii="Arial" w:eastAsia="Times New Roman" w:hAnsi="Arial" w:cs="Arial"/>
          <w:b/>
          <w:bCs/>
          <w:sz w:val="21"/>
          <w:szCs w:val="21"/>
        </w:rPr>
        <w:t xml:space="preserve"> </w:t>
      </w:r>
      <w:r w:rsidR="00B20F86" w:rsidRPr="00B20F86">
        <w:rPr>
          <w:rFonts w:ascii="Arial" w:eastAsia="Times New Roman" w:hAnsi="Arial" w:cs="Arial"/>
          <w:b/>
          <w:bCs/>
          <w:sz w:val="21"/>
          <w:szCs w:val="21"/>
        </w:rPr>
        <w:t>and 23/03193/LBC</w:t>
      </w:r>
      <w:r w:rsidR="00B20F86" w:rsidRPr="00B20F86">
        <w:rPr>
          <w:rFonts w:ascii="Arial" w:eastAsia="Times New Roman" w:hAnsi="Arial" w:cs="Arial"/>
          <w:sz w:val="21"/>
          <w:szCs w:val="21"/>
        </w:rPr>
        <w:t xml:space="preserve"> </w:t>
      </w:r>
      <w:r w:rsidRPr="00C44F04">
        <w:rPr>
          <w:rFonts w:ascii="Arial" w:eastAsia="Times New Roman" w:hAnsi="Arial" w:cs="Arial"/>
          <w:sz w:val="21"/>
          <w:szCs w:val="21"/>
        </w:rPr>
        <w:t>Gants</w:t>
      </w:r>
      <w:r w:rsidR="00143B9A">
        <w:rPr>
          <w:rFonts w:ascii="Arial" w:eastAsia="Times New Roman" w:hAnsi="Arial" w:cs="Arial"/>
          <w:sz w:val="21"/>
          <w:szCs w:val="21"/>
        </w:rPr>
        <w:t xml:space="preserve"> </w:t>
      </w:r>
      <w:r w:rsidR="00143B9A" w:rsidRPr="00143B9A">
        <w:rPr>
          <w:rFonts w:ascii="Arial" w:eastAsia="Times New Roman" w:hAnsi="Arial" w:cs="Arial"/>
          <w:sz w:val="21"/>
          <w:szCs w:val="21"/>
        </w:rPr>
        <w:t>Mill Gants Mill Lane Bruton Somerset BA10 0DB</w:t>
      </w:r>
      <w:r w:rsidR="00143B9A">
        <w:rPr>
          <w:rFonts w:ascii="Arial" w:eastAsia="Times New Roman" w:hAnsi="Arial" w:cs="Arial"/>
          <w:sz w:val="21"/>
          <w:szCs w:val="21"/>
        </w:rPr>
        <w:t xml:space="preserve">, </w:t>
      </w:r>
      <w:r w:rsidR="00143B9A" w:rsidRPr="00143B9A">
        <w:rPr>
          <w:rFonts w:ascii="Arial" w:eastAsia="Times New Roman" w:hAnsi="Arial" w:cs="Arial"/>
          <w:sz w:val="21"/>
          <w:szCs w:val="21"/>
        </w:rPr>
        <w:t>Conversion of disused Mill buildings (part of) and Stables to a single dwelling house with staff flat and ancillary use of outbuildings, with associated demolition, alteration, extension, replacement of modern buildings, together with landscape, access and flood mitigation works, including retention and extension of bund adjacent to railway.</w:t>
      </w:r>
      <w:r w:rsidR="00143B9A">
        <w:rPr>
          <w:rFonts w:ascii="Arial" w:eastAsia="Times New Roman" w:hAnsi="Arial" w:cs="Arial"/>
          <w:sz w:val="21"/>
          <w:szCs w:val="21"/>
        </w:rPr>
        <w:t xml:space="preserve"> </w:t>
      </w:r>
    </w:p>
    <w:p w14:paraId="56AE7CA3" w14:textId="77777777" w:rsidR="00143B9A" w:rsidRPr="000A4B27" w:rsidRDefault="00143B9A" w:rsidP="009D0822">
      <w:pPr>
        <w:widowControl w:val="0"/>
        <w:tabs>
          <w:tab w:val="left" w:pos="1418"/>
        </w:tabs>
        <w:spacing w:after="0"/>
        <w:ind w:left="567" w:hanging="222"/>
        <w:rPr>
          <w:rFonts w:ascii="Arial" w:eastAsia="Times New Roman" w:hAnsi="Arial" w:cs="Arial"/>
          <w:b/>
          <w:bCs/>
          <w:sz w:val="10"/>
          <w:szCs w:val="10"/>
        </w:rPr>
      </w:pPr>
    </w:p>
    <w:p w14:paraId="23F868B4" w14:textId="1424E045" w:rsidR="009D0822" w:rsidRDefault="009D0822" w:rsidP="005F0F73">
      <w:pPr>
        <w:widowControl w:val="0"/>
        <w:tabs>
          <w:tab w:val="left" w:pos="1418"/>
        </w:tabs>
        <w:spacing w:after="0"/>
        <w:rPr>
          <w:rFonts w:ascii="Arial" w:eastAsia="Times New Roman" w:hAnsi="Arial" w:cs="Arial"/>
          <w:b/>
          <w:bCs/>
          <w:color w:val="000000"/>
          <w:sz w:val="21"/>
          <w:szCs w:val="21"/>
        </w:rPr>
      </w:pPr>
      <w:r>
        <w:rPr>
          <w:rFonts w:ascii="Arial" w:eastAsia="Times New Roman" w:hAnsi="Arial" w:cs="Arial"/>
          <w:b/>
          <w:bCs/>
          <w:sz w:val="21"/>
          <w:szCs w:val="21"/>
        </w:rPr>
        <w:t xml:space="preserve">    </w:t>
      </w:r>
      <w:r w:rsidR="00594847">
        <w:rPr>
          <w:rFonts w:ascii="Arial" w:eastAsia="Times New Roman" w:hAnsi="Arial" w:cs="Arial"/>
          <w:b/>
          <w:bCs/>
          <w:sz w:val="21"/>
          <w:szCs w:val="21"/>
        </w:rPr>
        <w:t xml:space="preserve"> </w:t>
      </w:r>
      <w:r w:rsidR="00594847" w:rsidRPr="00594847">
        <w:rPr>
          <w:rFonts w:ascii="Arial" w:eastAsia="Times New Roman" w:hAnsi="Arial" w:cs="Arial"/>
          <w:b/>
          <w:bCs/>
          <w:sz w:val="21"/>
          <w:szCs w:val="21"/>
        </w:rPr>
        <w:t>iii. Outcome</w:t>
      </w:r>
      <w:r w:rsidR="00594847" w:rsidRPr="00594847">
        <w:rPr>
          <w:rFonts w:ascii="Arial" w:eastAsia="Times New Roman" w:hAnsi="Arial" w:cs="Arial"/>
          <w:b/>
          <w:sz w:val="21"/>
          <w:szCs w:val="21"/>
        </w:rPr>
        <w:t xml:space="preserve"> of Planning applications considered at previous meetings: </w:t>
      </w:r>
      <w:r w:rsidR="00594847" w:rsidRPr="00594847">
        <w:rPr>
          <w:rFonts w:ascii="Arial" w:eastAsia="Times New Roman" w:hAnsi="Arial" w:cs="Arial"/>
          <w:b/>
          <w:bCs/>
          <w:color w:val="000000"/>
          <w:sz w:val="21"/>
          <w:szCs w:val="21"/>
        </w:rPr>
        <w:t xml:space="preserve"> </w:t>
      </w:r>
      <w:r>
        <w:rPr>
          <w:rFonts w:ascii="Arial" w:eastAsia="Times New Roman" w:hAnsi="Arial" w:cs="Arial"/>
          <w:b/>
          <w:bCs/>
          <w:color w:val="000000"/>
          <w:sz w:val="21"/>
          <w:szCs w:val="21"/>
        </w:rPr>
        <w:t xml:space="preserve">   </w:t>
      </w:r>
    </w:p>
    <w:p w14:paraId="25003938" w14:textId="25387555" w:rsidR="004D21E7" w:rsidRPr="004D21E7" w:rsidRDefault="008E533C" w:rsidP="000E2E53">
      <w:pPr>
        <w:widowControl w:val="0"/>
        <w:tabs>
          <w:tab w:val="left" w:pos="1418"/>
        </w:tabs>
        <w:spacing w:after="0"/>
        <w:ind w:left="284" w:hanging="284"/>
        <w:rPr>
          <w:rFonts w:ascii="Arial" w:eastAsia="Times New Roman" w:hAnsi="Arial" w:cs="Arial"/>
          <w:color w:val="000000"/>
          <w:sz w:val="21"/>
          <w:szCs w:val="21"/>
        </w:rPr>
      </w:pPr>
      <w:r>
        <w:rPr>
          <w:rFonts w:ascii="Arial" w:eastAsia="Times New Roman" w:hAnsi="Arial" w:cs="Arial"/>
          <w:b/>
          <w:bCs/>
          <w:color w:val="000000"/>
          <w:sz w:val="21"/>
          <w:szCs w:val="21"/>
        </w:rPr>
        <w:t xml:space="preserve">   </w:t>
      </w:r>
      <w:r w:rsidR="009D3918">
        <w:rPr>
          <w:rFonts w:ascii="Arial" w:eastAsia="Times New Roman" w:hAnsi="Arial" w:cs="Arial"/>
          <w:b/>
          <w:bCs/>
          <w:color w:val="000000"/>
          <w:sz w:val="21"/>
          <w:szCs w:val="21"/>
        </w:rPr>
        <w:t xml:space="preserve">   </w:t>
      </w:r>
      <w:r w:rsidR="005B55BC" w:rsidRPr="005B55BC">
        <w:rPr>
          <w:rFonts w:ascii="Arial" w:eastAsia="Times New Roman" w:hAnsi="Arial" w:cs="Arial"/>
          <w:b/>
          <w:bCs/>
          <w:color w:val="000000"/>
          <w:sz w:val="21"/>
          <w:szCs w:val="21"/>
        </w:rPr>
        <w:t>25/02215/FUL</w:t>
      </w:r>
      <w:r w:rsidR="002D223F">
        <w:rPr>
          <w:rFonts w:ascii="Arial" w:eastAsia="Times New Roman" w:hAnsi="Arial" w:cs="Arial"/>
          <w:b/>
          <w:bCs/>
          <w:color w:val="000000"/>
          <w:sz w:val="21"/>
          <w:szCs w:val="21"/>
        </w:rPr>
        <w:t xml:space="preserve"> </w:t>
      </w:r>
      <w:r w:rsidR="000E2E53">
        <w:rPr>
          <w:rFonts w:ascii="Arial" w:eastAsia="Times New Roman" w:hAnsi="Arial" w:cs="Arial"/>
          <w:b/>
          <w:bCs/>
          <w:color w:val="000000"/>
          <w:sz w:val="21"/>
          <w:szCs w:val="21"/>
        </w:rPr>
        <w:t xml:space="preserve">and </w:t>
      </w:r>
      <w:r w:rsidR="000E2E53" w:rsidRPr="000E2E53">
        <w:rPr>
          <w:rFonts w:ascii="Arial" w:eastAsia="Times New Roman" w:hAnsi="Arial" w:cs="Arial"/>
          <w:b/>
          <w:bCs/>
          <w:color w:val="000000"/>
          <w:sz w:val="21"/>
          <w:szCs w:val="21"/>
        </w:rPr>
        <w:t xml:space="preserve">25/02216/LBC </w:t>
      </w:r>
      <w:r w:rsidR="002D223F" w:rsidRPr="002D223F">
        <w:rPr>
          <w:rFonts w:ascii="Arial" w:eastAsia="Times New Roman" w:hAnsi="Arial" w:cs="Arial"/>
          <w:color w:val="000000"/>
          <w:sz w:val="21"/>
          <w:szCs w:val="21"/>
        </w:rPr>
        <w:t>Hadspen Valley House Lime Kiln Lane Hadspen Castle Cary Somerset BA7 7</w:t>
      </w:r>
      <w:proofErr w:type="gramStart"/>
      <w:r w:rsidR="002D223F" w:rsidRPr="002D223F">
        <w:rPr>
          <w:rFonts w:ascii="Arial" w:eastAsia="Times New Roman" w:hAnsi="Arial" w:cs="Arial"/>
          <w:color w:val="000000"/>
          <w:sz w:val="21"/>
          <w:szCs w:val="21"/>
        </w:rPr>
        <w:t>LX</w:t>
      </w:r>
      <w:r w:rsidR="000E2E53">
        <w:rPr>
          <w:rFonts w:ascii="Arial" w:eastAsia="Times New Roman" w:hAnsi="Arial" w:cs="Arial"/>
          <w:color w:val="000000"/>
          <w:sz w:val="21"/>
          <w:szCs w:val="21"/>
        </w:rPr>
        <w:t xml:space="preserve">  </w:t>
      </w:r>
      <w:r w:rsidR="004D21E7" w:rsidRPr="004D21E7">
        <w:rPr>
          <w:rFonts w:ascii="Arial" w:eastAsia="Times New Roman" w:hAnsi="Arial" w:cs="Arial"/>
          <w:color w:val="000000"/>
          <w:sz w:val="21"/>
          <w:szCs w:val="21"/>
        </w:rPr>
        <w:t>Removal</w:t>
      </w:r>
      <w:proofErr w:type="gramEnd"/>
      <w:r w:rsidR="004D21E7" w:rsidRPr="004D21E7">
        <w:rPr>
          <w:rFonts w:ascii="Arial" w:eastAsia="Times New Roman" w:hAnsi="Arial" w:cs="Arial"/>
          <w:color w:val="000000"/>
          <w:sz w:val="21"/>
          <w:szCs w:val="21"/>
        </w:rPr>
        <w:t xml:space="preserve"> of </w:t>
      </w:r>
      <w:proofErr w:type="spellStart"/>
      <w:r w:rsidR="004D21E7" w:rsidRPr="004D21E7">
        <w:rPr>
          <w:rFonts w:ascii="Arial" w:eastAsia="Times New Roman" w:hAnsi="Arial" w:cs="Arial"/>
          <w:color w:val="000000"/>
          <w:sz w:val="21"/>
          <w:szCs w:val="21"/>
        </w:rPr>
        <w:t>non historic</w:t>
      </w:r>
      <w:proofErr w:type="spellEnd"/>
      <w:r w:rsidR="004D21E7" w:rsidRPr="004D21E7">
        <w:rPr>
          <w:rFonts w:ascii="Arial" w:eastAsia="Times New Roman" w:hAnsi="Arial" w:cs="Arial"/>
          <w:color w:val="000000"/>
          <w:sz w:val="21"/>
          <w:szCs w:val="21"/>
        </w:rPr>
        <w:t xml:space="preserve"> late C20th outbuilding, erection of single-storey, two-bedroom annexe for elderly relative and carer on existing footprint, erection of outbuildings to accommodate machinery and store, re-instatement of lost historic gates and removal of concrete yard covering</w:t>
      </w:r>
      <w:r w:rsidR="004D21E7">
        <w:rPr>
          <w:rFonts w:ascii="Arial" w:eastAsia="Times New Roman" w:hAnsi="Arial" w:cs="Arial"/>
          <w:color w:val="000000"/>
          <w:sz w:val="21"/>
          <w:szCs w:val="21"/>
        </w:rPr>
        <w:t xml:space="preserve"> </w:t>
      </w:r>
      <w:r w:rsidR="004D21E7" w:rsidRPr="004D21E7">
        <w:rPr>
          <w:rFonts w:ascii="Arial" w:eastAsia="Times New Roman" w:hAnsi="Arial" w:cs="Arial"/>
          <w:b/>
          <w:bCs/>
          <w:color w:val="000000"/>
          <w:sz w:val="21"/>
          <w:szCs w:val="21"/>
        </w:rPr>
        <w:t>Permitted with conditions</w:t>
      </w:r>
    </w:p>
    <w:p w14:paraId="222AFD52" w14:textId="102985A3" w:rsidR="009D0822" w:rsidRPr="009D0822" w:rsidRDefault="009D0822" w:rsidP="009D0822">
      <w:pPr>
        <w:pStyle w:val="ListParagraph"/>
        <w:widowControl w:val="0"/>
        <w:tabs>
          <w:tab w:val="left" w:pos="851"/>
        </w:tabs>
        <w:spacing w:after="0" w:line="240" w:lineRule="auto"/>
        <w:ind w:left="284" w:hanging="284"/>
        <w:rPr>
          <w:rFonts w:ascii="Arial" w:eastAsia="Times New Roman" w:hAnsi="Arial" w:cs="Arial"/>
          <w:b/>
          <w:bCs/>
          <w:sz w:val="10"/>
          <w:szCs w:val="10"/>
        </w:rPr>
      </w:pPr>
      <w:r>
        <w:rPr>
          <w:rFonts w:ascii="Arial" w:eastAsia="Times New Roman" w:hAnsi="Arial" w:cs="Arial"/>
          <w:b/>
          <w:bCs/>
          <w:sz w:val="21"/>
          <w:szCs w:val="21"/>
        </w:rPr>
        <w:t xml:space="preserve">   </w:t>
      </w:r>
      <w:r w:rsidRPr="009D0822">
        <w:rPr>
          <w:rFonts w:ascii="Arial" w:eastAsia="Times New Roman" w:hAnsi="Arial" w:cs="Arial"/>
          <w:b/>
          <w:bCs/>
          <w:sz w:val="10"/>
          <w:szCs w:val="10"/>
        </w:rPr>
        <w:t xml:space="preserve"> </w:t>
      </w:r>
    </w:p>
    <w:p w14:paraId="291BAA85" w14:textId="57D7EB4B" w:rsidR="005C0951" w:rsidRPr="009A2051" w:rsidRDefault="00916483" w:rsidP="00F6518D">
      <w:pPr>
        <w:pStyle w:val="ListParagraph"/>
        <w:widowControl w:val="0"/>
        <w:tabs>
          <w:tab w:val="left" w:pos="851"/>
        </w:tabs>
        <w:spacing w:after="0" w:line="240" w:lineRule="auto"/>
        <w:ind w:left="283"/>
      </w:pPr>
      <w:r>
        <w:rPr>
          <w:rFonts w:ascii="Arial" w:eastAsia="Times New Roman" w:hAnsi="Arial" w:cs="Arial"/>
          <w:b/>
          <w:bCs/>
          <w:sz w:val="21"/>
          <w:szCs w:val="21"/>
        </w:rPr>
        <w:t xml:space="preserve">iv. Footpaths </w:t>
      </w:r>
      <w:r w:rsidR="00D7785F">
        <w:rPr>
          <w:rFonts w:ascii="Arial" w:eastAsia="Times New Roman" w:hAnsi="Arial" w:cs="Arial"/>
          <w:b/>
          <w:bCs/>
          <w:sz w:val="21"/>
          <w:szCs w:val="21"/>
        </w:rPr>
        <w:t xml:space="preserve">– </w:t>
      </w:r>
      <w:proofErr w:type="spellStart"/>
      <w:r w:rsidR="00D7785F" w:rsidRPr="009A2051">
        <w:rPr>
          <w:rFonts w:ascii="Arial" w:eastAsia="Times New Roman" w:hAnsi="Arial" w:cs="Arial"/>
          <w:sz w:val="21"/>
          <w:szCs w:val="21"/>
        </w:rPr>
        <w:t>Lancombe</w:t>
      </w:r>
      <w:proofErr w:type="spellEnd"/>
      <w:r w:rsidR="00D7785F" w:rsidRPr="009A2051">
        <w:rPr>
          <w:rFonts w:ascii="Arial" w:eastAsia="Times New Roman" w:hAnsi="Arial" w:cs="Arial"/>
          <w:sz w:val="21"/>
          <w:szCs w:val="21"/>
        </w:rPr>
        <w:t xml:space="preserve"> Lane </w:t>
      </w:r>
      <w:r w:rsidR="009A2051" w:rsidRPr="009A2051">
        <w:rPr>
          <w:rFonts w:ascii="Arial" w:eastAsia="Times New Roman" w:hAnsi="Arial" w:cs="Arial"/>
          <w:sz w:val="21"/>
          <w:szCs w:val="21"/>
        </w:rPr>
        <w:t>update of meeting with Eve Wynn</w:t>
      </w:r>
      <w:r w:rsidR="00B87C9B">
        <w:rPr>
          <w:rFonts w:ascii="Arial" w:eastAsia="Times New Roman" w:hAnsi="Arial" w:cs="Arial"/>
          <w:sz w:val="21"/>
          <w:szCs w:val="21"/>
        </w:rPr>
        <w:t xml:space="preserve">, </w:t>
      </w:r>
      <w:r w:rsidR="00CC4200">
        <w:rPr>
          <w:rFonts w:ascii="Arial" w:eastAsia="Times New Roman" w:hAnsi="Arial" w:cs="Arial"/>
          <w:sz w:val="21"/>
          <w:szCs w:val="21"/>
        </w:rPr>
        <w:t>w</w:t>
      </w:r>
      <w:r w:rsidR="00F6518D">
        <w:rPr>
          <w:rFonts w:ascii="Arial" w:eastAsia="Times New Roman" w:hAnsi="Arial" w:cs="Arial"/>
          <w:sz w:val="21"/>
          <w:szCs w:val="21"/>
        </w:rPr>
        <w:t>e have a purchase order number from Eve Wynn to cover the cost of the work, we need to raise an invoice asap af</w:t>
      </w:r>
      <w:r w:rsidR="00CC4200">
        <w:rPr>
          <w:rFonts w:ascii="Arial" w:eastAsia="Times New Roman" w:hAnsi="Arial" w:cs="Arial"/>
          <w:sz w:val="21"/>
          <w:szCs w:val="21"/>
        </w:rPr>
        <w:t>t</w:t>
      </w:r>
      <w:r w:rsidR="00F6518D">
        <w:rPr>
          <w:rFonts w:ascii="Arial" w:eastAsia="Times New Roman" w:hAnsi="Arial" w:cs="Arial"/>
          <w:sz w:val="21"/>
          <w:szCs w:val="21"/>
        </w:rPr>
        <w:t>er the work is completed so payment can be made in this fin</w:t>
      </w:r>
      <w:r w:rsidR="00065459">
        <w:rPr>
          <w:rFonts w:ascii="Arial" w:eastAsia="Times New Roman" w:hAnsi="Arial" w:cs="Arial"/>
          <w:sz w:val="21"/>
          <w:szCs w:val="21"/>
        </w:rPr>
        <w:t>a</w:t>
      </w:r>
      <w:r w:rsidR="00F6518D">
        <w:rPr>
          <w:rFonts w:ascii="Arial" w:eastAsia="Times New Roman" w:hAnsi="Arial" w:cs="Arial"/>
          <w:sz w:val="21"/>
          <w:szCs w:val="21"/>
        </w:rPr>
        <w:t>nci</w:t>
      </w:r>
      <w:r w:rsidR="00CC4200">
        <w:rPr>
          <w:rFonts w:ascii="Arial" w:eastAsia="Times New Roman" w:hAnsi="Arial" w:cs="Arial"/>
          <w:sz w:val="21"/>
          <w:szCs w:val="21"/>
        </w:rPr>
        <w:t>a</w:t>
      </w:r>
      <w:r w:rsidR="00F6518D">
        <w:rPr>
          <w:rFonts w:ascii="Arial" w:eastAsia="Times New Roman" w:hAnsi="Arial" w:cs="Arial"/>
          <w:sz w:val="21"/>
          <w:szCs w:val="21"/>
        </w:rPr>
        <w:t>l year.</w:t>
      </w:r>
    </w:p>
    <w:p w14:paraId="5AF3426D" w14:textId="77777777" w:rsidR="009D0822" w:rsidRPr="009D0822" w:rsidRDefault="0043593A" w:rsidP="00F240C9">
      <w:pPr>
        <w:pStyle w:val="ListParagraph"/>
        <w:widowControl w:val="0"/>
        <w:tabs>
          <w:tab w:val="left" w:pos="285"/>
          <w:tab w:val="left" w:pos="1696"/>
        </w:tabs>
        <w:spacing w:after="0" w:line="240" w:lineRule="auto"/>
        <w:ind w:left="0"/>
        <w:rPr>
          <w:rFonts w:ascii="Arial" w:eastAsia="Times New Roman" w:hAnsi="Arial" w:cs="Arial"/>
          <w:b/>
          <w:bCs/>
          <w:sz w:val="10"/>
          <w:szCs w:val="10"/>
        </w:rPr>
      </w:pPr>
      <w:r>
        <w:rPr>
          <w:rFonts w:ascii="Arial" w:eastAsia="Times New Roman" w:hAnsi="Arial" w:cs="Arial"/>
          <w:b/>
          <w:bCs/>
          <w:sz w:val="21"/>
          <w:szCs w:val="21"/>
        </w:rPr>
        <w:t xml:space="preserve"> </w:t>
      </w:r>
      <w:r w:rsidR="00AA5FA1">
        <w:rPr>
          <w:rFonts w:ascii="Arial" w:eastAsia="Times New Roman" w:hAnsi="Arial" w:cs="Arial"/>
          <w:b/>
          <w:bCs/>
          <w:sz w:val="21"/>
          <w:szCs w:val="21"/>
        </w:rPr>
        <w:t xml:space="preserve">   </w:t>
      </w:r>
      <w:r w:rsidR="009D0822">
        <w:rPr>
          <w:rFonts w:ascii="Arial" w:eastAsia="Times New Roman" w:hAnsi="Arial" w:cs="Arial"/>
          <w:b/>
          <w:bCs/>
          <w:sz w:val="21"/>
          <w:szCs w:val="21"/>
        </w:rPr>
        <w:t xml:space="preserve"> </w:t>
      </w:r>
      <w:r w:rsidR="00AA5FA1">
        <w:rPr>
          <w:rFonts w:ascii="Arial" w:eastAsia="Times New Roman" w:hAnsi="Arial" w:cs="Arial"/>
          <w:b/>
          <w:bCs/>
          <w:sz w:val="21"/>
          <w:szCs w:val="21"/>
        </w:rPr>
        <w:t xml:space="preserve"> </w:t>
      </w:r>
    </w:p>
    <w:p w14:paraId="31B3ECB2" w14:textId="08F4773F" w:rsidR="00C87D4C" w:rsidRDefault="009D0822" w:rsidP="00E52379">
      <w:pPr>
        <w:pStyle w:val="ListParagraph"/>
        <w:widowControl w:val="0"/>
        <w:tabs>
          <w:tab w:val="left" w:pos="1696"/>
        </w:tabs>
        <w:spacing w:after="0" w:line="240" w:lineRule="auto"/>
        <w:ind w:left="567" w:hanging="284"/>
        <w:rPr>
          <w:rStyle w:val="Strong"/>
          <w:rFonts w:ascii="Segoe UI" w:hAnsi="Segoe UI" w:cs="Segoe UI"/>
          <w:b w:val="0"/>
          <w:bCs w:val="0"/>
          <w:color w:val="000000"/>
        </w:rPr>
      </w:pPr>
      <w:r>
        <w:rPr>
          <w:rFonts w:ascii="Arial" w:eastAsia="Times New Roman" w:hAnsi="Arial" w:cs="Arial"/>
          <w:b/>
          <w:bCs/>
          <w:sz w:val="21"/>
          <w:szCs w:val="21"/>
        </w:rPr>
        <w:t>v.</w:t>
      </w:r>
      <w:r w:rsidR="00065459">
        <w:rPr>
          <w:rFonts w:ascii="Arial" w:eastAsia="Times New Roman" w:hAnsi="Arial" w:cs="Arial"/>
          <w:b/>
          <w:bCs/>
          <w:sz w:val="21"/>
          <w:szCs w:val="21"/>
        </w:rPr>
        <w:t xml:space="preserve"> </w:t>
      </w:r>
      <w:r w:rsidR="0043593A">
        <w:rPr>
          <w:rFonts w:ascii="Arial" w:eastAsia="Times New Roman" w:hAnsi="Arial" w:cs="Arial"/>
          <w:b/>
          <w:bCs/>
          <w:sz w:val="21"/>
          <w:szCs w:val="21"/>
        </w:rPr>
        <w:t>Temporary Road Closures</w:t>
      </w:r>
      <w:r w:rsidR="0043593A">
        <w:rPr>
          <w:rStyle w:val="Strong"/>
          <w:rFonts w:ascii="Segoe UI" w:hAnsi="Segoe UI" w:cs="Segoe UI"/>
          <w:color w:val="000000"/>
        </w:rPr>
        <w:t>:</w:t>
      </w:r>
      <w:r w:rsidR="00D7785F" w:rsidRPr="00E52379">
        <w:rPr>
          <w:rStyle w:val="Strong"/>
          <w:rFonts w:ascii="Segoe UI" w:hAnsi="Segoe UI" w:cs="Segoe UI"/>
          <w:b w:val="0"/>
          <w:bCs w:val="0"/>
          <w:color w:val="000000"/>
        </w:rPr>
        <w:t xml:space="preserve"> </w:t>
      </w:r>
      <w:r w:rsidR="00DE200E" w:rsidRPr="00DE200E">
        <w:rPr>
          <w:rFonts w:ascii="Segoe UI" w:hAnsi="Segoe UI" w:cs="Segoe UI"/>
          <w:b/>
          <w:bCs/>
          <w:color w:val="000000"/>
        </w:rPr>
        <w:t>ttro197610S -</w:t>
      </w:r>
      <w:r w:rsidR="00DE200E" w:rsidRPr="00D62FE7">
        <w:rPr>
          <w:rFonts w:ascii="Segoe UI" w:hAnsi="Segoe UI" w:cs="Segoe UI"/>
          <w:color w:val="000000"/>
        </w:rPr>
        <w:t xml:space="preserve"> Bruton Road, Bruton</w:t>
      </w:r>
      <w:r w:rsidR="00D62FE7" w:rsidRPr="00D62FE7">
        <w:rPr>
          <w:rFonts w:ascii="Segoe UI" w:hAnsi="Segoe UI" w:cs="Segoe UI"/>
          <w:color w:val="000000"/>
        </w:rPr>
        <w:t xml:space="preserve"> </w:t>
      </w:r>
      <w:r w:rsidR="00D62FE7" w:rsidRPr="00D62FE7">
        <w:rPr>
          <w:rFonts w:ascii="Segoe UI" w:hAnsi="Segoe UI" w:cs="Segoe UI"/>
          <w:color w:val="000000"/>
        </w:rPr>
        <w:t>12th March 2026 and last for 2 nights (18:30 - 06:00)</w:t>
      </w:r>
      <w:r w:rsidR="00B72708">
        <w:rPr>
          <w:rFonts w:ascii="Segoe UI" w:hAnsi="Segoe UI" w:cs="Segoe UI"/>
          <w:color w:val="000000"/>
        </w:rPr>
        <w:t xml:space="preserve"> </w:t>
      </w:r>
      <w:r w:rsidR="00B72708" w:rsidRPr="00B72708">
        <w:rPr>
          <w:rFonts w:ascii="Segoe UI" w:hAnsi="Segoe UI" w:cs="Segoe UI"/>
          <w:color w:val="000000"/>
        </w:rPr>
        <w:t xml:space="preserve">to enable </w:t>
      </w:r>
      <w:proofErr w:type="spellStart"/>
      <w:r w:rsidR="00B72708" w:rsidRPr="00B72708">
        <w:rPr>
          <w:rFonts w:ascii="Segoe UI" w:hAnsi="Segoe UI" w:cs="Segoe UI"/>
          <w:b/>
          <w:bCs/>
          <w:color w:val="000000"/>
        </w:rPr>
        <w:t>Treebor</w:t>
      </w:r>
      <w:proofErr w:type="spellEnd"/>
      <w:r w:rsidR="00B72708" w:rsidRPr="00B72708">
        <w:rPr>
          <w:rFonts w:ascii="Segoe UI" w:hAnsi="Segoe UI" w:cs="Segoe UI"/>
          <w:b/>
          <w:bCs/>
          <w:color w:val="000000"/>
        </w:rPr>
        <w:t xml:space="preserve"> </w:t>
      </w:r>
      <w:r w:rsidR="00B72708" w:rsidRPr="00B72708">
        <w:rPr>
          <w:rFonts w:ascii="Segoe UI" w:hAnsi="Segoe UI" w:cs="Segoe UI"/>
          <w:color w:val="000000"/>
        </w:rPr>
        <w:t>to carry out tree cutting works.</w:t>
      </w:r>
      <w:r w:rsidR="00B72708" w:rsidRPr="00B72708">
        <w:rPr>
          <w:rFonts w:ascii="Segoe UI" w:hAnsi="Segoe UI" w:cs="Segoe UI"/>
          <w:b/>
          <w:bCs/>
          <w:color w:val="000000"/>
        </w:rPr>
        <w:t> </w:t>
      </w:r>
    </w:p>
    <w:p w14:paraId="11F814F2" w14:textId="77777777" w:rsidR="00CE3110" w:rsidRDefault="00CE3110" w:rsidP="00E52379">
      <w:pPr>
        <w:pStyle w:val="ListParagraph"/>
        <w:widowControl w:val="0"/>
        <w:tabs>
          <w:tab w:val="left" w:pos="1696"/>
        </w:tabs>
        <w:spacing w:after="0" w:line="240" w:lineRule="auto"/>
        <w:ind w:left="567" w:hanging="284"/>
        <w:rPr>
          <w:rStyle w:val="Strong"/>
          <w:rFonts w:ascii="Segoe UI" w:hAnsi="Segoe UI" w:cs="Segoe UI"/>
          <w:b w:val="0"/>
          <w:bCs w:val="0"/>
          <w:color w:val="000000"/>
        </w:rPr>
      </w:pPr>
    </w:p>
    <w:p w14:paraId="548FF382" w14:textId="77777777" w:rsidR="00156D19" w:rsidRDefault="00C87D4C" w:rsidP="00156D19">
      <w:pPr>
        <w:widowControl w:val="0"/>
        <w:tabs>
          <w:tab w:val="left" w:pos="1696"/>
        </w:tabs>
        <w:spacing w:after="0" w:line="240" w:lineRule="auto"/>
        <w:ind w:left="284" w:hanging="284"/>
        <w:rPr>
          <w:rFonts w:ascii="Segoe UI" w:hAnsi="Segoe UI" w:cs="Segoe UI"/>
          <w:color w:val="000000"/>
        </w:rPr>
      </w:pPr>
      <w:r w:rsidRPr="00C87D4C">
        <w:rPr>
          <w:rFonts w:ascii="Arial" w:eastAsia="Times New Roman" w:hAnsi="Arial" w:cs="Arial"/>
          <w:b/>
          <w:bCs/>
          <w:sz w:val="21"/>
          <w:szCs w:val="21"/>
        </w:rPr>
        <w:t>28.</w:t>
      </w:r>
      <w:r w:rsidR="00916483" w:rsidRPr="00C87D4C">
        <w:rPr>
          <w:rFonts w:ascii="Arial" w:eastAsia="Times New Roman" w:hAnsi="Arial" w:cs="Arial"/>
          <w:b/>
          <w:bCs/>
          <w:sz w:val="21"/>
          <w:szCs w:val="21"/>
        </w:rPr>
        <w:t>Correspondence</w:t>
      </w:r>
      <w:r w:rsidR="00916483" w:rsidRPr="00C87D4C">
        <w:rPr>
          <w:rFonts w:ascii="Arial" w:eastAsia="Times New Roman" w:hAnsi="Arial" w:cs="Arial"/>
          <w:sz w:val="21"/>
          <w:szCs w:val="21"/>
        </w:rPr>
        <w:t xml:space="preserve"> </w:t>
      </w:r>
      <w:r w:rsidR="00E52379" w:rsidRPr="00C87D4C">
        <w:rPr>
          <w:rFonts w:ascii="Arial" w:eastAsia="Times New Roman" w:hAnsi="Arial" w:cs="Arial"/>
          <w:sz w:val="21"/>
          <w:szCs w:val="21"/>
        </w:rPr>
        <w:t>Invitation to a City, Town and Parish briefing to include an update on the Local Plan and the Local Transport Delivery Plan - Monday 16th March 4:00 - 5:30pm</w:t>
      </w:r>
    </w:p>
    <w:p w14:paraId="1A288137" w14:textId="3674768E" w:rsidR="00156D19" w:rsidRPr="00156D19" w:rsidRDefault="00156D19" w:rsidP="00156D19">
      <w:pPr>
        <w:widowControl w:val="0"/>
        <w:tabs>
          <w:tab w:val="left" w:pos="1696"/>
        </w:tabs>
        <w:spacing w:after="0" w:line="240" w:lineRule="auto"/>
        <w:ind w:left="284" w:hanging="284"/>
        <w:rPr>
          <w:rFonts w:ascii="Segoe UI" w:hAnsi="Segoe UI" w:cs="Segoe UI"/>
          <w:color w:val="000000"/>
        </w:rPr>
      </w:pPr>
      <w:r>
        <w:rPr>
          <w:rFonts w:ascii="Arial" w:eastAsia="Times New Roman" w:hAnsi="Arial" w:cs="Arial"/>
          <w:b/>
          <w:bCs/>
          <w:sz w:val="21"/>
          <w:szCs w:val="21"/>
        </w:rPr>
        <w:t xml:space="preserve">    </w:t>
      </w:r>
      <w:r w:rsidRPr="00156D19">
        <w:rPr>
          <w:rFonts w:ascii="Arial" w:eastAsia="Times New Roman" w:hAnsi="Arial" w:cs="Arial"/>
          <w:sz w:val="21"/>
          <w:szCs w:val="21"/>
        </w:rPr>
        <w:t>SPARK &amp; SALC Community Health &amp; Wellbeing Roadshow</w:t>
      </w:r>
      <w:r>
        <w:rPr>
          <w:rFonts w:ascii="Arial" w:eastAsia="Times New Roman" w:hAnsi="Arial" w:cs="Arial"/>
          <w:sz w:val="21"/>
          <w:szCs w:val="21"/>
        </w:rPr>
        <w:t xml:space="preserve"> various dates, </w:t>
      </w:r>
      <w:r w:rsidR="00E35365">
        <w:rPr>
          <w:rFonts w:ascii="Arial" w:eastAsia="Times New Roman" w:hAnsi="Arial" w:cs="Arial"/>
          <w:sz w:val="21"/>
          <w:szCs w:val="21"/>
        </w:rPr>
        <w:t xml:space="preserve">as email, </w:t>
      </w:r>
      <w:r>
        <w:rPr>
          <w:rFonts w:ascii="Arial" w:eastAsia="Times New Roman" w:hAnsi="Arial" w:cs="Arial"/>
          <w:sz w:val="21"/>
          <w:szCs w:val="21"/>
        </w:rPr>
        <w:t xml:space="preserve">nearest </w:t>
      </w:r>
      <w:proofErr w:type="spellStart"/>
      <w:r>
        <w:rPr>
          <w:rFonts w:ascii="Arial" w:eastAsia="Times New Roman" w:hAnsi="Arial" w:cs="Arial"/>
          <w:sz w:val="21"/>
          <w:szCs w:val="21"/>
        </w:rPr>
        <w:t>Chilt</w:t>
      </w:r>
      <w:r w:rsidR="00E35365">
        <w:rPr>
          <w:rFonts w:ascii="Arial" w:eastAsia="Times New Roman" w:hAnsi="Arial" w:cs="Arial"/>
          <w:sz w:val="21"/>
          <w:szCs w:val="21"/>
        </w:rPr>
        <w:t>h</w:t>
      </w:r>
      <w:r>
        <w:rPr>
          <w:rFonts w:ascii="Arial" w:eastAsia="Times New Roman" w:hAnsi="Arial" w:cs="Arial"/>
          <w:sz w:val="21"/>
          <w:szCs w:val="21"/>
        </w:rPr>
        <w:t>orne</w:t>
      </w:r>
      <w:proofErr w:type="spellEnd"/>
      <w:r>
        <w:rPr>
          <w:rFonts w:ascii="Arial" w:eastAsia="Times New Roman" w:hAnsi="Arial" w:cs="Arial"/>
          <w:sz w:val="21"/>
          <w:szCs w:val="21"/>
        </w:rPr>
        <w:t xml:space="preserve"> Domer Village Hall</w:t>
      </w:r>
      <w:r w:rsidRPr="00156D19">
        <w:rPr>
          <w:rFonts w:ascii="Arial" w:eastAsia="Times New Roman" w:hAnsi="Arial" w:cs="Arial"/>
          <w:sz w:val="21"/>
          <w:szCs w:val="21"/>
        </w:rPr>
        <w:t> </w:t>
      </w:r>
      <w:r w:rsidR="00E35365">
        <w:rPr>
          <w:rFonts w:ascii="Arial" w:eastAsia="Times New Roman" w:hAnsi="Arial" w:cs="Arial"/>
          <w:sz w:val="21"/>
          <w:szCs w:val="21"/>
        </w:rPr>
        <w:t>11</w:t>
      </w:r>
      <w:r w:rsidR="00E35365" w:rsidRPr="00E35365">
        <w:rPr>
          <w:rFonts w:ascii="Arial" w:eastAsia="Times New Roman" w:hAnsi="Arial" w:cs="Arial"/>
          <w:sz w:val="21"/>
          <w:szCs w:val="21"/>
          <w:vertAlign w:val="superscript"/>
        </w:rPr>
        <w:t>th</w:t>
      </w:r>
      <w:r w:rsidR="00E35365">
        <w:rPr>
          <w:rFonts w:ascii="Arial" w:eastAsia="Times New Roman" w:hAnsi="Arial" w:cs="Arial"/>
          <w:sz w:val="21"/>
          <w:szCs w:val="21"/>
        </w:rPr>
        <w:t xml:space="preserve"> </w:t>
      </w:r>
      <w:proofErr w:type="gramStart"/>
      <w:r w:rsidR="00E35365">
        <w:rPr>
          <w:rFonts w:ascii="Arial" w:eastAsia="Times New Roman" w:hAnsi="Arial" w:cs="Arial"/>
          <w:sz w:val="21"/>
          <w:szCs w:val="21"/>
        </w:rPr>
        <w:t>April,</w:t>
      </w:r>
      <w:proofErr w:type="gramEnd"/>
      <w:r w:rsidR="00E35365">
        <w:rPr>
          <w:rFonts w:ascii="Arial" w:eastAsia="Times New Roman" w:hAnsi="Arial" w:cs="Arial"/>
          <w:sz w:val="21"/>
          <w:szCs w:val="21"/>
        </w:rPr>
        <w:t xml:space="preserve"> 10-1pm</w:t>
      </w:r>
    </w:p>
    <w:p w14:paraId="65575EC2" w14:textId="1EF1DEF1" w:rsidR="00F240C9" w:rsidRDefault="00F240C9">
      <w:pPr>
        <w:pStyle w:val="ListParagraph"/>
        <w:widowControl w:val="0"/>
        <w:tabs>
          <w:tab w:val="left" w:pos="285"/>
          <w:tab w:val="left" w:pos="1696"/>
        </w:tabs>
        <w:spacing w:after="0" w:line="240" w:lineRule="auto"/>
        <w:ind w:left="0"/>
        <w:rPr>
          <w:rFonts w:ascii="Arial" w:eastAsia="Times New Roman" w:hAnsi="Arial" w:cs="Arial"/>
          <w:sz w:val="21"/>
          <w:szCs w:val="21"/>
        </w:rPr>
      </w:pPr>
    </w:p>
    <w:p w14:paraId="5DBDF5F0" w14:textId="432A6C3B" w:rsidR="005C0951" w:rsidRDefault="008B5533">
      <w:pPr>
        <w:pStyle w:val="ListParagraph"/>
        <w:widowControl w:val="0"/>
        <w:tabs>
          <w:tab w:val="left" w:pos="285"/>
          <w:tab w:val="left" w:pos="1696"/>
        </w:tabs>
        <w:spacing w:after="0" w:line="240" w:lineRule="auto"/>
        <w:ind w:left="0"/>
      </w:pPr>
      <w:r>
        <w:rPr>
          <w:rFonts w:ascii="Arial" w:eastAsia="Times New Roman" w:hAnsi="Arial" w:cs="Arial"/>
          <w:b/>
          <w:bCs/>
          <w:sz w:val="21"/>
          <w:szCs w:val="21"/>
        </w:rPr>
        <w:t>2</w:t>
      </w:r>
      <w:r w:rsidR="003D5C2D">
        <w:rPr>
          <w:rFonts w:ascii="Arial" w:eastAsia="Times New Roman" w:hAnsi="Arial" w:cs="Arial"/>
          <w:b/>
          <w:bCs/>
          <w:sz w:val="21"/>
          <w:szCs w:val="21"/>
        </w:rPr>
        <w:t>9</w:t>
      </w:r>
      <w:r w:rsidR="00E26758">
        <w:rPr>
          <w:rFonts w:ascii="Arial" w:eastAsia="Times New Roman" w:hAnsi="Arial" w:cs="Arial"/>
          <w:b/>
          <w:bCs/>
          <w:sz w:val="21"/>
          <w:szCs w:val="21"/>
        </w:rPr>
        <w:t>.</w:t>
      </w:r>
      <w:r w:rsidR="00B37C80">
        <w:rPr>
          <w:rFonts w:ascii="Arial" w:eastAsia="Times New Roman" w:hAnsi="Arial" w:cs="Arial"/>
          <w:sz w:val="21"/>
          <w:szCs w:val="21"/>
        </w:rPr>
        <w:t xml:space="preserve"> </w:t>
      </w:r>
      <w:r w:rsidR="00916483">
        <w:rPr>
          <w:rFonts w:ascii="Arial" w:eastAsia="Times New Roman" w:hAnsi="Arial" w:cs="Arial"/>
          <w:b/>
          <w:sz w:val="21"/>
          <w:szCs w:val="21"/>
        </w:rPr>
        <w:t>Finance</w:t>
      </w:r>
    </w:p>
    <w:p w14:paraId="5B90D120" w14:textId="0457282C" w:rsidR="005C0951" w:rsidRDefault="00916483">
      <w:pPr>
        <w:pStyle w:val="ListParagraph"/>
        <w:widowControl w:val="0"/>
        <w:tabs>
          <w:tab w:val="left" w:pos="285"/>
          <w:tab w:val="left" w:pos="1696"/>
        </w:tabs>
        <w:spacing w:after="0" w:line="240" w:lineRule="auto"/>
        <w:ind w:left="0"/>
      </w:pPr>
      <w:r>
        <w:rPr>
          <w:rFonts w:ascii="Arial" w:eastAsia="Times New Roman" w:hAnsi="Arial" w:cs="Arial"/>
          <w:sz w:val="21"/>
          <w:szCs w:val="21"/>
        </w:rPr>
        <w:t xml:space="preserve">    a Cheques for approval</w:t>
      </w:r>
      <w:r w:rsidR="002E2D8E">
        <w:rPr>
          <w:rFonts w:ascii="Arial" w:eastAsia="Times New Roman" w:hAnsi="Arial" w:cs="Arial"/>
          <w:sz w:val="21"/>
          <w:szCs w:val="21"/>
        </w:rPr>
        <w:t xml:space="preserve"> </w:t>
      </w:r>
    </w:p>
    <w:p w14:paraId="5DB3A9C4" w14:textId="638B4F71" w:rsidR="00253B66" w:rsidRDefault="00916483">
      <w:pPr>
        <w:pStyle w:val="ListParagraph"/>
        <w:widowControl w:val="0"/>
        <w:tabs>
          <w:tab w:val="left" w:pos="285"/>
          <w:tab w:val="left" w:pos="1696"/>
        </w:tabs>
        <w:spacing w:after="0" w:line="240" w:lineRule="auto"/>
        <w:ind w:left="0"/>
        <w:rPr>
          <w:rFonts w:ascii="Arial" w:eastAsia="Times New Roman" w:hAnsi="Arial" w:cs="Arial"/>
          <w:sz w:val="21"/>
          <w:szCs w:val="21"/>
        </w:rPr>
      </w:pPr>
      <w:r>
        <w:rPr>
          <w:rFonts w:ascii="Arial" w:eastAsia="Times New Roman" w:hAnsi="Arial" w:cs="Arial"/>
          <w:sz w:val="21"/>
          <w:szCs w:val="21"/>
        </w:rPr>
        <w:t xml:space="preserve">    b. Financial Report</w:t>
      </w:r>
    </w:p>
    <w:p w14:paraId="546C2257" w14:textId="77777777" w:rsidR="00314A6F" w:rsidRPr="00314A6F" w:rsidRDefault="00314A6F">
      <w:pPr>
        <w:pStyle w:val="ListParagraph"/>
        <w:widowControl w:val="0"/>
        <w:tabs>
          <w:tab w:val="left" w:pos="285"/>
          <w:tab w:val="left" w:pos="1696"/>
        </w:tabs>
        <w:spacing w:after="0" w:line="240" w:lineRule="auto"/>
        <w:ind w:left="0"/>
        <w:rPr>
          <w:rFonts w:ascii="Arial" w:eastAsia="Times New Roman" w:hAnsi="Arial" w:cs="Arial"/>
          <w:bCs/>
          <w:sz w:val="21"/>
          <w:szCs w:val="21"/>
        </w:rPr>
      </w:pPr>
    </w:p>
    <w:p w14:paraId="758991E7" w14:textId="77777777" w:rsidR="00B72708" w:rsidRDefault="00B72708">
      <w:pPr>
        <w:pStyle w:val="ListParagraph"/>
        <w:widowControl w:val="0"/>
        <w:tabs>
          <w:tab w:val="left" w:pos="285"/>
          <w:tab w:val="left" w:pos="1696"/>
        </w:tabs>
        <w:spacing w:after="0" w:line="240" w:lineRule="auto"/>
        <w:ind w:left="0"/>
        <w:rPr>
          <w:rFonts w:ascii="Arial" w:eastAsia="Times New Roman" w:hAnsi="Arial" w:cs="Arial"/>
          <w:b/>
          <w:sz w:val="21"/>
          <w:szCs w:val="21"/>
        </w:rPr>
      </w:pPr>
    </w:p>
    <w:p w14:paraId="13664715" w14:textId="77777777" w:rsidR="00B72708" w:rsidRDefault="00B72708">
      <w:pPr>
        <w:pStyle w:val="ListParagraph"/>
        <w:widowControl w:val="0"/>
        <w:tabs>
          <w:tab w:val="left" w:pos="285"/>
          <w:tab w:val="left" w:pos="1696"/>
        </w:tabs>
        <w:spacing w:after="0" w:line="240" w:lineRule="auto"/>
        <w:ind w:left="0"/>
        <w:rPr>
          <w:rFonts w:ascii="Arial" w:eastAsia="Times New Roman" w:hAnsi="Arial" w:cs="Arial"/>
          <w:b/>
          <w:sz w:val="21"/>
          <w:szCs w:val="21"/>
        </w:rPr>
      </w:pPr>
    </w:p>
    <w:p w14:paraId="5084A8AE" w14:textId="39AF413B" w:rsidR="005C0951" w:rsidRDefault="008B5533">
      <w:pPr>
        <w:pStyle w:val="ListParagraph"/>
        <w:widowControl w:val="0"/>
        <w:tabs>
          <w:tab w:val="left" w:pos="285"/>
          <w:tab w:val="left" w:pos="1696"/>
        </w:tabs>
        <w:spacing w:after="0" w:line="240" w:lineRule="auto"/>
        <w:ind w:left="0"/>
      </w:pPr>
      <w:r>
        <w:rPr>
          <w:rFonts w:ascii="Arial" w:eastAsia="Times New Roman" w:hAnsi="Arial" w:cs="Arial"/>
          <w:b/>
          <w:sz w:val="21"/>
          <w:szCs w:val="21"/>
        </w:rPr>
        <w:lastRenderedPageBreak/>
        <w:t>30</w:t>
      </w:r>
      <w:r w:rsidR="00E26758">
        <w:rPr>
          <w:rFonts w:ascii="Arial" w:eastAsia="Times New Roman" w:hAnsi="Arial" w:cs="Arial"/>
          <w:b/>
          <w:sz w:val="21"/>
          <w:szCs w:val="21"/>
        </w:rPr>
        <w:t>.</w:t>
      </w:r>
      <w:r w:rsidR="00B935BE">
        <w:rPr>
          <w:rFonts w:ascii="Arial" w:eastAsia="Times New Roman" w:hAnsi="Arial" w:cs="Arial"/>
          <w:b/>
          <w:sz w:val="21"/>
          <w:szCs w:val="21"/>
        </w:rPr>
        <w:t xml:space="preserve"> </w:t>
      </w:r>
      <w:r w:rsidR="00916483">
        <w:rPr>
          <w:rFonts w:ascii="Arial" w:eastAsia="Times New Roman" w:hAnsi="Arial" w:cs="Arial"/>
          <w:b/>
          <w:sz w:val="21"/>
          <w:szCs w:val="21"/>
        </w:rPr>
        <w:t xml:space="preserve"> Council Matters -</w:t>
      </w:r>
    </w:p>
    <w:p w14:paraId="7063CFE7" w14:textId="02E54AFE" w:rsidR="00782271" w:rsidRDefault="00916483">
      <w:pPr>
        <w:pStyle w:val="ListParagraph"/>
        <w:widowControl w:val="0"/>
        <w:tabs>
          <w:tab w:val="left" w:pos="345"/>
        </w:tabs>
        <w:spacing w:after="0"/>
        <w:ind w:left="0"/>
        <w:rPr>
          <w:rFonts w:ascii="Arial" w:hAnsi="Arial"/>
          <w:color w:val="000000"/>
          <w:sz w:val="21"/>
          <w:szCs w:val="21"/>
        </w:rPr>
      </w:pPr>
      <w:r>
        <w:rPr>
          <w:rFonts w:ascii="Arial" w:eastAsia="Times New Roman" w:hAnsi="Arial" w:cs="Arial"/>
          <w:b/>
          <w:color w:val="000000"/>
          <w:sz w:val="21"/>
          <w:szCs w:val="21"/>
        </w:rPr>
        <w:t xml:space="preserve">   </w:t>
      </w:r>
      <w:r w:rsidR="00D92AA4">
        <w:rPr>
          <w:rFonts w:ascii="Arial" w:hAnsi="Arial"/>
          <w:color w:val="000000"/>
          <w:sz w:val="21"/>
          <w:szCs w:val="21"/>
        </w:rPr>
        <w:t xml:space="preserve"> a) </w:t>
      </w:r>
      <w:r w:rsidR="00782271">
        <w:rPr>
          <w:rFonts w:ascii="Arial" w:hAnsi="Arial"/>
          <w:color w:val="000000"/>
          <w:sz w:val="21"/>
          <w:szCs w:val="21"/>
        </w:rPr>
        <w:t>Flooding</w:t>
      </w:r>
    </w:p>
    <w:p w14:paraId="0C480B4F" w14:textId="29D5FD89" w:rsidR="005C0951" w:rsidRDefault="00782271">
      <w:pPr>
        <w:pStyle w:val="ListParagraph"/>
        <w:widowControl w:val="0"/>
        <w:tabs>
          <w:tab w:val="left" w:pos="345"/>
        </w:tabs>
        <w:spacing w:after="0"/>
        <w:ind w:left="0"/>
        <w:rPr>
          <w:rFonts w:ascii="Arial" w:hAnsi="Arial"/>
          <w:color w:val="000000"/>
          <w:sz w:val="21"/>
          <w:szCs w:val="21"/>
        </w:rPr>
      </w:pPr>
      <w:r>
        <w:rPr>
          <w:rFonts w:ascii="Arial" w:hAnsi="Arial"/>
          <w:color w:val="000000"/>
          <w:sz w:val="21"/>
          <w:szCs w:val="21"/>
        </w:rPr>
        <w:t xml:space="preserve">    b) </w:t>
      </w:r>
      <w:r w:rsidR="002A5C69">
        <w:rPr>
          <w:rFonts w:ascii="Arial" w:hAnsi="Arial"/>
          <w:color w:val="000000"/>
          <w:sz w:val="21"/>
          <w:szCs w:val="21"/>
        </w:rPr>
        <w:t>Defibrillator</w:t>
      </w:r>
      <w:r w:rsidR="007B1F3D">
        <w:rPr>
          <w:rFonts w:ascii="Arial" w:hAnsi="Arial"/>
          <w:color w:val="000000"/>
          <w:sz w:val="21"/>
          <w:szCs w:val="21"/>
        </w:rPr>
        <w:t xml:space="preserve"> updates</w:t>
      </w:r>
    </w:p>
    <w:p w14:paraId="31F72A46" w14:textId="011B43FF" w:rsidR="007B1F3D" w:rsidRDefault="00D92AA4">
      <w:pPr>
        <w:pStyle w:val="ListParagraph"/>
        <w:widowControl w:val="0"/>
        <w:tabs>
          <w:tab w:val="left" w:pos="345"/>
        </w:tabs>
        <w:spacing w:after="0"/>
        <w:ind w:left="0"/>
        <w:rPr>
          <w:rFonts w:ascii="Arial" w:hAnsi="Arial"/>
          <w:color w:val="000000"/>
          <w:sz w:val="21"/>
          <w:szCs w:val="21"/>
        </w:rPr>
      </w:pPr>
      <w:r>
        <w:rPr>
          <w:rFonts w:ascii="Arial" w:hAnsi="Arial"/>
          <w:color w:val="000000"/>
          <w:sz w:val="21"/>
          <w:szCs w:val="21"/>
        </w:rPr>
        <w:t xml:space="preserve">    </w:t>
      </w:r>
      <w:r w:rsidR="00782271">
        <w:rPr>
          <w:rFonts w:ascii="Arial" w:hAnsi="Arial"/>
          <w:color w:val="000000"/>
          <w:sz w:val="21"/>
          <w:szCs w:val="21"/>
        </w:rPr>
        <w:t>c</w:t>
      </w:r>
      <w:r>
        <w:rPr>
          <w:rFonts w:ascii="Arial" w:hAnsi="Arial"/>
          <w:color w:val="000000"/>
          <w:sz w:val="21"/>
          <w:szCs w:val="21"/>
        </w:rPr>
        <w:t xml:space="preserve">) </w:t>
      </w:r>
      <w:r w:rsidR="007B1F3D">
        <w:rPr>
          <w:rFonts w:ascii="Arial" w:hAnsi="Arial"/>
          <w:color w:val="000000"/>
          <w:sz w:val="21"/>
          <w:szCs w:val="21"/>
        </w:rPr>
        <w:t>Finger posts updates</w:t>
      </w:r>
    </w:p>
    <w:p w14:paraId="2979DF1B" w14:textId="0716A81E" w:rsidR="00D92AA4" w:rsidRDefault="007B1F3D">
      <w:pPr>
        <w:pStyle w:val="ListParagraph"/>
        <w:widowControl w:val="0"/>
        <w:tabs>
          <w:tab w:val="left" w:pos="345"/>
        </w:tabs>
        <w:spacing w:after="0"/>
        <w:ind w:left="0"/>
      </w:pPr>
      <w:r>
        <w:rPr>
          <w:rFonts w:ascii="Arial" w:hAnsi="Arial"/>
          <w:color w:val="000000"/>
          <w:sz w:val="21"/>
          <w:szCs w:val="21"/>
        </w:rPr>
        <w:t xml:space="preserve">    </w:t>
      </w:r>
      <w:r w:rsidR="00782271">
        <w:rPr>
          <w:rFonts w:ascii="Arial" w:hAnsi="Arial"/>
          <w:color w:val="000000"/>
          <w:sz w:val="21"/>
          <w:szCs w:val="21"/>
        </w:rPr>
        <w:t>d</w:t>
      </w:r>
      <w:r>
        <w:rPr>
          <w:rFonts w:ascii="Arial" w:hAnsi="Arial"/>
          <w:color w:val="000000"/>
          <w:sz w:val="21"/>
          <w:szCs w:val="21"/>
        </w:rPr>
        <w:t xml:space="preserve">) </w:t>
      </w:r>
      <w:r w:rsidR="00D92AA4">
        <w:rPr>
          <w:rFonts w:ascii="Arial" w:hAnsi="Arial"/>
          <w:color w:val="000000"/>
          <w:sz w:val="21"/>
          <w:szCs w:val="21"/>
        </w:rPr>
        <w:t>Bruton School for Girls</w:t>
      </w:r>
      <w:r w:rsidR="00BA63BE">
        <w:rPr>
          <w:rFonts w:ascii="Arial" w:hAnsi="Arial"/>
          <w:color w:val="000000"/>
          <w:sz w:val="21"/>
          <w:szCs w:val="21"/>
        </w:rPr>
        <w:t xml:space="preserve"> </w:t>
      </w:r>
      <w:r w:rsidR="00AD0629">
        <w:rPr>
          <w:rFonts w:ascii="Arial" w:hAnsi="Arial"/>
          <w:color w:val="000000"/>
          <w:sz w:val="21"/>
          <w:szCs w:val="21"/>
        </w:rPr>
        <w:t>meeting 14</w:t>
      </w:r>
      <w:r w:rsidR="00AD0629" w:rsidRPr="00AD0629">
        <w:rPr>
          <w:rFonts w:ascii="Arial" w:hAnsi="Arial"/>
          <w:color w:val="000000"/>
          <w:sz w:val="21"/>
          <w:szCs w:val="21"/>
          <w:vertAlign w:val="superscript"/>
        </w:rPr>
        <w:t>th</w:t>
      </w:r>
      <w:r w:rsidR="00AD0629">
        <w:rPr>
          <w:rFonts w:ascii="Arial" w:hAnsi="Arial"/>
          <w:color w:val="000000"/>
          <w:sz w:val="21"/>
          <w:szCs w:val="21"/>
        </w:rPr>
        <w:t xml:space="preserve"> March 2026 at 2pm</w:t>
      </w:r>
    </w:p>
    <w:p w14:paraId="42E67EFC" w14:textId="20D333E6" w:rsidR="005C0951" w:rsidRDefault="002A5C69">
      <w:pPr>
        <w:pStyle w:val="ListParagraph"/>
        <w:widowControl w:val="0"/>
        <w:tabs>
          <w:tab w:val="left" w:pos="345"/>
        </w:tabs>
        <w:spacing w:after="0"/>
        <w:ind w:left="0"/>
        <w:rPr>
          <w:rFonts w:ascii="Arial" w:eastAsia="Times New Roman" w:hAnsi="Arial" w:cs="Arial"/>
          <w:color w:val="000000"/>
          <w:sz w:val="21"/>
          <w:szCs w:val="21"/>
        </w:rPr>
      </w:pPr>
      <w:r>
        <w:rPr>
          <w:rFonts w:ascii="Arial" w:eastAsia="Times New Roman" w:hAnsi="Arial" w:cs="Arial"/>
          <w:color w:val="000000"/>
          <w:sz w:val="21"/>
          <w:szCs w:val="21"/>
        </w:rPr>
        <w:t xml:space="preserve">    </w:t>
      </w:r>
      <w:r w:rsidR="00782271">
        <w:rPr>
          <w:rFonts w:ascii="Arial" w:eastAsia="Times New Roman" w:hAnsi="Arial" w:cs="Arial"/>
          <w:color w:val="000000"/>
          <w:sz w:val="21"/>
          <w:szCs w:val="21"/>
        </w:rPr>
        <w:t>e</w:t>
      </w:r>
      <w:r>
        <w:rPr>
          <w:rFonts w:ascii="Arial" w:eastAsia="Times New Roman" w:hAnsi="Arial" w:cs="Arial"/>
          <w:color w:val="000000"/>
          <w:sz w:val="21"/>
          <w:szCs w:val="21"/>
        </w:rPr>
        <w:t xml:space="preserve">) SID – </w:t>
      </w:r>
      <w:r w:rsidR="00AD0629">
        <w:rPr>
          <w:rFonts w:ascii="Arial" w:eastAsia="Times New Roman" w:hAnsi="Arial" w:cs="Arial"/>
          <w:color w:val="000000"/>
          <w:sz w:val="21"/>
          <w:szCs w:val="21"/>
        </w:rPr>
        <w:t xml:space="preserve">no reply </w:t>
      </w:r>
      <w:proofErr w:type="gramStart"/>
      <w:r w:rsidR="00AD0629">
        <w:rPr>
          <w:rFonts w:ascii="Arial" w:eastAsia="Times New Roman" w:hAnsi="Arial" w:cs="Arial"/>
          <w:color w:val="000000"/>
          <w:sz w:val="21"/>
          <w:szCs w:val="21"/>
        </w:rPr>
        <w:t>as yet</w:t>
      </w:r>
      <w:proofErr w:type="gramEnd"/>
      <w:r w:rsidR="00AD0629">
        <w:rPr>
          <w:rFonts w:ascii="Arial" w:eastAsia="Times New Roman" w:hAnsi="Arial" w:cs="Arial"/>
          <w:color w:val="000000"/>
          <w:sz w:val="21"/>
          <w:szCs w:val="21"/>
        </w:rPr>
        <w:t>.</w:t>
      </w:r>
    </w:p>
    <w:p w14:paraId="79739A1F" w14:textId="4511B4A0" w:rsidR="003216F1" w:rsidRDefault="00E82E10">
      <w:pPr>
        <w:pStyle w:val="ListParagraph"/>
        <w:widowControl w:val="0"/>
        <w:tabs>
          <w:tab w:val="left" w:pos="345"/>
        </w:tabs>
        <w:spacing w:after="0"/>
        <w:ind w:left="0"/>
        <w:rPr>
          <w:rFonts w:ascii="Arial" w:eastAsia="Times New Roman" w:hAnsi="Arial" w:cs="Arial"/>
          <w:color w:val="000000"/>
          <w:sz w:val="21"/>
          <w:szCs w:val="21"/>
        </w:rPr>
      </w:pPr>
      <w:r>
        <w:rPr>
          <w:rFonts w:ascii="Arial" w:eastAsia="Times New Roman" w:hAnsi="Arial" w:cs="Arial"/>
          <w:color w:val="000000"/>
          <w:sz w:val="21"/>
          <w:szCs w:val="21"/>
        </w:rPr>
        <w:t xml:space="preserve">    </w:t>
      </w:r>
      <w:r w:rsidR="003216F1">
        <w:rPr>
          <w:rFonts w:ascii="Arial" w:eastAsia="Times New Roman" w:hAnsi="Arial" w:cs="Arial"/>
          <w:color w:val="000000"/>
          <w:sz w:val="21"/>
          <w:szCs w:val="21"/>
        </w:rPr>
        <w:t>f) date of the next meeting</w:t>
      </w:r>
      <w:r>
        <w:rPr>
          <w:rFonts w:ascii="Arial" w:eastAsia="Times New Roman" w:hAnsi="Arial" w:cs="Arial"/>
          <w:color w:val="000000"/>
          <w:sz w:val="21"/>
          <w:szCs w:val="21"/>
        </w:rPr>
        <w:t xml:space="preserve"> 14</w:t>
      </w:r>
      <w:r w:rsidRPr="00E82E10">
        <w:rPr>
          <w:rFonts w:ascii="Arial" w:eastAsia="Times New Roman" w:hAnsi="Arial" w:cs="Arial"/>
          <w:color w:val="000000"/>
          <w:sz w:val="21"/>
          <w:szCs w:val="21"/>
          <w:vertAlign w:val="superscript"/>
        </w:rPr>
        <w:t>th</w:t>
      </w:r>
      <w:r>
        <w:rPr>
          <w:rFonts w:ascii="Arial" w:eastAsia="Times New Roman" w:hAnsi="Arial" w:cs="Arial"/>
          <w:color w:val="000000"/>
          <w:sz w:val="21"/>
          <w:szCs w:val="21"/>
        </w:rPr>
        <w:t xml:space="preserve"> /21</w:t>
      </w:r>
      <w:r w:rsidRPr="00E82E10">
        <w:rPr>
          <w:rFonts w:ascii="Arial" w:eastAsia="Times New Roman" w:hAnsi="Arial" w:cs="Arial"/>
          <w:color w:val="000000"/>
          <w:sz w:val="21"/>
          <w:szCs w:val="21"/>
          <w:vertAlign w:val="superscript"/>
        </w:rPr>
        <w:t>st</w:t>
      </w:r>
      <w:r>
        <w:rPr>
          <w:rFonts w:ascii="Arial" w:eastAsia="Times New Roman" w:hAnsi="Arial" w:cs="Arial"/>
          <w:color w:val="000000"/>
          <w:sz w:val="21"/>
          <w:szCs w:val="21"/>
        </w:rPr>
        <w:t xml:space="preserve"> April?</w:t>
      </w:r>
    </w:p>
    <w:p w14:paraId="516B30F9" w14:textId="77777777" w:rsidR="00D92AA4" w:rsidRDefault="00D92AA4">
      <w:pPr>
        <w:widowControl w:val="0"/>
        <w:tabs>
          <w:tab w:val="left" w:pos="360"/>
          <w:tab w:val="left" w:pos="426"/>
        </w:tabs>
        <w:spacing w:after="0"/>
        <w:contextualSpacing/>
        <w:rPr>
          <w:rFonts w:ascii="Arial" w:eastAsia="Times New Roman" w:hAnsi="Arial" w:cs="Arial"/>
          <w:b/>
          <w:sz w:val="21"/>
          <w:szCs w:val="21"/>
        </w:rPr>
      </w:pPr>
    </w:p>
    <w:p w14:paraId="2B6575E8" w14:textId="05E6F814" w:rsidR="005C0951" w:rsidRDefault="008B5533">
      <w:pPr>
        <w:widowControl w:val="0"/>
        <w:tabs>
          <w:tab w:val="left" w:pos="360"/>
          <w:tab w:val="left" w:pos="426"/>
        </w:tabs>
        <w:spacing w:after="0"/>
        <w:contextualSpacing/>
      </w:pPr>
      <w:r>
        <w:rPr>
          <w:rFonts w:ascii="Arial" w:eastAsia="Times New Roman" w:hAnsi="Arial" w:cs="Arial"/>
          <w:b/>
          <w:sz w:val="21"/>
          <w:szCs w:val="21"/>
        </w:rPr>
        <w:t>31</w:t>
      </w:r>
      <w:r w:rsidR="0021091E">
        <w:rPr>
          <w:rFonts w:ascii="Arial" w:eastAsia="Times New Roman" w:hAnsi="Arial" w:cs="Arial"/>
          <w:b/>
          <w:sz w:val="21"/>
          <w:szCs w:val="21"/>
        </w:rPr>
        <w:t>.</w:t>
      </w:r>
      <w:r w:rsidR="00B935BE">
        <w:rPr>
          <w:rFonts w:ascii="Arial" w:eastAsia="Times New Roman" w:hAnsi="Arial" w:cs="Arial"/>
          <w:b/>
          <w:sz w:val="21"/>
          <w:szCs w:val="21"/>
        </w:rPr>
        <w:t xml:space="preserve"> </w:t>
      </w:r>
      <w:r w:rsidR="00916483">
        <w:rPr>
          <w:rFonts w:ascii="Arial" w:eastAsia="Times New Roman" w:hAnsi="Arial" w:cs="Arial"/>
          <w:b/>
          <w:sz w:val="21"/>
          <w:szCs w:val="21"/>
        </w:rPr>
        <w:t xml:space="preserve"> Items for report and for the next agenda </w:t>
      </w:r>
      <w:r w:rsidR="00916483">
        <w:rPr>
          <w:rFonts w:ascii="Arial" w:eastAsia="Times New Roman" w:hAnsi="Arial" w:cs="Arial"/>
          <w:i/>
          <w:sz w:val="21"/>
          <w:szCs w:val="21"/>
        </w:rPr>
        <w:t>Please note this item can only be used for statements of information and requests for items to be included on the agenda at the next meeting.</w:t>
      </w:r>
    </w:p>
    <w:p w14:paraId="6E68FD40" w14:textId="77777777" w:rsidR="005C0951" w:rsidRDefault="005C0951">
      <w:pPr>
        <w:widowControl w:val="0"/>
        <w:tabs>
          <w:tab w:val="left" w:pos="360"/>
          <w:tab w:val="left" w:pos="426"/>
        </w:tabs>
        <w:spacing w:after="0"/>
        <w:contextualSpacing/>
        <w:rPr>
          <w:rFonts w:ascii="Arial" w:eastAsia="Times New Roman" w:hAnsi="Arial" w:cs="Arial"/>
          <w:b/>
          <w:sz w:val="21"/>
          <w:szCs w:val="21"/>
        </w:rPr>
      </w:pPr>
    </w:p>
    <w:p w14:paraId="4CC87463" w14:textId="389B87F4" w:rsidR="005C0951" w:rsidRDefault="00916483">
      <w:pPr>
        <w:widowControl w:val="0"/>
        <w:tabs>
          <w:tab w:val="left" w:pos="360"/>
          <w:tab w:val="left" w:pos="426"/>
        </w:tabs>
        <w:spacing w:after="0"/>
        <w:contextualSpacing/>
      </w:pPr>
      <w:r>
        <w:rPr>
          <w:rFonts w:ascii="Arial" w:eastAsia="Times New Roman" w:hAnsi="Arial" w:cs="Arial"/>
          <w:b/>
          <w:sz w:val="21"/>
          <w:szCs w:val="21"/>
        </w:rPr>
        <w:t>Date of the next Parish Council meeting Tuesday</w:t>
      </w:r>
      <w:r w:rsidR="001D6E5F">
        <w:rPr>
          <w:rFonts w:ascii="Arial" w:eastAsia="Times New Roman" w:hAnsi="Arial" w:cs="Arial"/>
          <w:b/>
          <w:sz w:val="21"/>
          <w:szCs w:val="21"/>
        </w:rPr>
        <w:t xml:space="preserve"> 14</w:t>
      </w:r>
      <w:r w:rsidR="001D6E5F" w:rsidRPr="001D6E5F">
        <w:rPr>
          <w:rFonts w:ascii="Arial" w:eastAsia="Times New Roman" w:hAnsi="Arial" w:cs="Arial"/>
          <w:b/>
          <w:sz w:val="21"/>
          <w:szCs w:val="21"/>
          <w:vertAlign w:val="superscript"/>
        </w:rPr>
        <w:t>th</w:t>
      </w:r>
      <w:r w:rsidR="001D6E5F">
        <w:rPr>
          <w:rFonts w:ascii="Arial" w:eastAsia="Times New Roman" w:hAnsi="Arial" w:cs="Arial"/>
          <w:b/>
          <w:sz w:val="21"/>
          <w:szCs w:val="21"/>
        </w:rPr>
        <w:t xml:space="preserve"> April </w:t>
      </w:r>
      <w:proofErr w:type="gramStart"/>
      <w:r w:rsidR="008753B2">
        <w:rPr>
          <w:rFonts w:ascii="Arial" w:eastAsia="Times New Roman" w:hAnsi="Arial" w:cs="Arial"/>
          <w:b/>
          <w:sz w:val="21"/>
          <w:szCs w:val="21"/>
        </w:rPr>
        <w:t>2026</w:t>
      </w:r>
      <w:r w:rsidR="0043593A">
        <w:rPr>
          <w:rFonts w:ascii="Arial" w:eastAsia="Times New Roman" w:hAnsi="Arial" w:cs="Arial"/>
          <w:b/>
          <w:sz w:val="21"/>
          <w:szCs w:val="21"/>
        </w:rPr>
        <w:t xml:space="preserve"> </w:t>
      </w:r>
      <w:r w:rsidR="001D6E5F">
        <w:rPr>
          <w:rFonts w:ascii="Arial" w:eastAsia="Times New Roman" w:hAnsi="Arial" w:cs="Arial"/>
          <w:b/>
          <w:sz w:val="21"/>
          <w:szCs w:val="21"/>
        </w:rPr>
        <w:t>?</w:t>
      </w:r>
      <w:proofErr w:type="gramEnd"/>
      <w:r w:rsidR="001D6E5F">
        <w:rPr>
          <w:rFonts w:ascii="Arial" w:eastAsia="Times New Roman" w:hAnsi="Arial" w:cs="Arial"/>
          <w:b/>
          <w:sz w:val="21"/>
          <w:szCs w:val="21"/>
        </w:rPr>
        <w:t xml:space="preserve"> </w:t>
      </w:r>
      <w:r>
        <w:rPr>
          <w:rFonts w:ascii="Arial" w:eastAsia="Times New Roman" w:hAnsi="Arial" w:cs="Arial"/>
          <w:b/>
          <w:sz w:val="21"/>
          <w:szCs w:val="21"/>
        </w:rPr>
        <w:t xml:space="preserve">at 7.30pm at Hadspen Village Hall </w:t>
      </w:r>
    </w:p>
    <w:p w14:paraId="4125E8C9" w14:textId="77777777" w:rsidR="005C0951" w:rsidRDefault="005C0951">
      <w:pPr>
        <w:widowControl w:val="0"/>
        <w:tabs>
          <w:tab w:val="left" w:pos="426"/>
        </w:tabs>
        <w:spacing w:after="0" w:line="240" w:lineRule="auto"/>
        <w:ind w:left="360"/>
        <w:contextualSpacing/>
        <w:rPr>
          <w:rFonts w:ascii="Arial" w:eastAsia="Times New Roman" w:hAnsi="Arial" w:cs="Arial"/>
          <w:sz w:val="21"/>
          <w:szCs w:val="21"/>
        </w:rPr>
      </w:pPr>
    </w:p>
    <w:p w14:paraId="6660334B" w14:textId="77777777" w:rsidR="005C0951" w:rsidRDefault="00916483">
      <w:pPr>
        <w:spacing w:after="0"/>
        <w:rPr>
          <w:rFonts w:ascii="Arial" w:hAnsi="Arial" w:cs="Arial"/>
          <w:b/>
          <w:bCs/>
          <w:color w:val="2E74B5"/>
          <w:sz w:val="21"/>
          <w:szCs w:val="21"/>
          <w:lang w:eastAsia="en-GB"/>
        </w:rPr>
      </w:pPr>
      <w:r>
        <w:rPr>
          <w:rFonts w:ascii="Arial" w:hAnsi="Arial" w:cs="Arial"/>
          <w:b/>
          <w:bCs/>
          <w:color w:val="2E74B5"/>
          <w:sz w:val="21"/>
          <w:szCs w:val="21"/>
          <w:lang w:eastAsia="en-GB"/>
        </w:rPr>
        <w:t xml:space="preserve">Anne Tuck Clerk - Pitcombe Parish Council  </w:t>
      </w:r>
      <w:hyperlink r:id="rId7">
        <w:r>
          <w:rPr>
            <w:rStyle w:val="Hyperlink"/>
            <w:rFonts w:ascii="Arial" w:hAnsi="Arial" w:cs="Arial"/>
            <w:b/>
            <w:bCs/>
            <w:sz w:val="21"/>
            <w:szCs w:val="21"/>
            <w:lang w:eastAsia="en-GB"/>
          </w:rPr>
          <w:t>clerk@pitcombepc.org.u</w:t>
        </w:r>
      </w:hyperlink>
      <w:r>
        <w:rPr>
          <w:rStyle w:val="Hyperlink"/>
          <w:rFonts w:ascii="Arial" w:hAnsi="Arial" w:cs="Arial"/>
          <w:b/>
          <w:bCs/>
          <w:sz w:val="21"/>
          <w:szCs w:val="21"/>
          <w:lang w:eastAsia="en-GB"/>
        </w:rPr>
        <w:t>k</w:t>
      </w:r>
    </w:p>
    <w:sectPr w:rsidR="005C0951">
      <w:headerReference w:type="even" r:id="rId8"/>
      <w:headerReference w:type="default" r:id="rId9"/>
      <w:pgSz w:w="11906" w:h="16838"/>
      <w:pgMar w:top="1135" w:right="687" w:bottom="709" w:left="1077" w:header="709" w:footer="0" w:gutter="0"/>
      <w:pgNumType w:start="179"/>
      <w:cols w:space="720"/>
      <w:formProt w:val="0"/>
      <w:docGrid w:linePitch="299"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DB71" w14:textId="77777777" w:rsidR="00FC4171" w:rsidRDefault="00FC4171">
      <w:pPr>
        <w:spacing w:after="0" w:line="240" w:lineRule="auto"/>
      </w:pPr>
      <w:r>
        <w:separator/>
      </w:r>
    </w:p>
  </w:endnote>
  <w:endnote w:type="continuationSeparator" w:id="0">
    <w:p w14:paraId="6A4DCE63" w14:textId="77777777" w:rsidR="00FC4171" w:rsidRDefault="00FC4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Monotype Corsiva">
    <w:altName w:val="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1BA2" w14:textId="77777777" w:rsidR="00FC4171" w:rsidRDefault="00FC4171">
      <w:pPr>
        <w:spacing w:after="0" w:line="240" w:lineRule="auto"/>
      </w:pPr>
      <w:r>
        <w:separator/>
      </w:r>
    </w:p>
  </w:footnote>
  <w:footnote w:type="continuationSeparator" w:id="0">
    <w:p w14:paraId="1F99A660" w14:textId="77777777" w:rsidR="00FC4171" w:rsidRDefault="00FC4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CE06" w14:textId="77777777" w:rsidR="005C0951" w:rsidRDefault="00916483">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0719" w14:textId="77777777" w:rsidR="005C0951" w:rsidRDefault="00916483">
    <w:pPr>
      <w:spacing w:after="0" w:line="240" w:lineRule="auto"/>
      <w:jc w:val="center"/>
      <w:rPr>
        <w:rFonts w:ascii="Monotype Corsiva" w:eastAsia="Times New Roman" w:hAnsi="Monotype Corsiva" w:cs="Arial"/>
        <w:sz w:val="40"/>
        <w:szCs w:val="40"/>
        <w:lang w:eastAsia="ar-SA"/>
      </w:rPr>
    </w:pPr>
    <w:r>
      <w:rPr>
        <w:noProof/>
        <w:lang w:eastAsia="en-GB"/>
      </w:rPr>
      <mc:AlternateContent>
        <mc:Choice Requires="wps">
          <w:drawing>
            <wp:anchor distT="12700" distB="12700" distL="12700" distR="12700" simplePos="0" relativeHeight="2" behindDoc="1" locked="0" layoutInCell="0" allowOverlap="1" wp14:anchorId="3BAC0B1D" wp14:editId="523321DD">
              <wp:simplePos x="0" y="0"/>
              <wp:positionH relativeFrom="column">
                <wp:posOffset>381000</wp:posOffset>
              </wp:positionH>
              <wp:positionV relativeFrom="paragraph">
                <wp:posOffset>396875</wp:posOffset>
              </wp:positionV>
              <wp:extent cx="5440045" cy="4445"/>
              <wp:effectExtent l="0" t="0" r="0" b="0"/>
              <wp:wrapNone/>
              <wp:docPr id="1" name="Straight Connector 2"/>
              <wp:cNvGraphicFramePr/>
              <a:graphic xmlns:a="http://schemas.openxmlformats.org/drawingml/2006/main">
                <a:graphicData uri="http://schemas.microsoft.com/office/word/2010/wordprocessingShape">
                  <wps:wsp>
                    <wps:cNvCnPr/>
                    <wps:spPr>
                      <a:xfrm>
                        <a:off x="0" y="0"/>
                        <a:ext cx="5439240" cy="3960"/>
                      </a:xfrm>
                      <a:prstGeom prst="line">
                        <a:avLst/>
                      </a:prstGeom>
                      <a:ln w="255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2050B5D" id="Straight Connector 2" o:spid="_x0000_s1026" style="position:absolute;z-index:-503316478;visibility:visible;mso-wrap-style:square;mso-wrap-distance-left:1pt;mso-wrap-distance-top:1pt;mso-wrap-distance-right:1pt;mso-wrap-distance-bottom:1pt;mso-position-horizontal:absolute;mso-position-horizontal-relative:text;mso-position-vertical:absolute;mso-position-vertical-relative:text" from="30pt,31.25pt" to="458.3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" o:allowincell="f" strokeweight=".71mm">
              <v:stroke joinstyle="miter"/>
            </v:line>
          </w:pict>
        </mc:Fallback>
      </mc:AlternateContent>
    </w:r>
    <w:r>
      <w:rPr>
        <w:rFonts w:ascii="Monotype Corsiva" w:eastAsia="Times New Roman" w:hAnsi="Monotype Corsiva" w:cs="Arial"/>
        <w:sz w:val="40"/>
        <w:szCs w:val="40"/>
        <w:lang w:eastAsia="ar-SA"/>
      </w:rPr>
      <w:t xml:space="preserve">Pitcombe Parish Council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4C7B"/>
    <w:multiLevelType w:val="multilevel"/>
    <w:tmpl w:val="A65ECF6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0A2540"/>
    <w:multiLevelType w:val="hybridMultilevel"/>
    <w:tmpl w:val="AB36CAA4"/>
    <w:lvl w:ilvl="0" w:tplc="D05CF00C">
      <w:start w:val="1"/>
      <w:numFmt w:val="decimalZero"/>
      <w:lvlText w:val="%1"/>
      <w:lvlJc w:val="left"/>
      <w:pPr>
        <w:ind w:left="720" w:hanging="360"/>
      </w:pPr>
      <w:rPr>
        <w:rFonts w:ascii="Arial" w:eastAsia="Times New Roman"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13B7A"/>
    <w:multiLevelType w:val="hybridMultilevel"/>
    <w:tmpl w:val="55A6269A"/>
    <w:lvl w:ilvl="0" w:tplc="151C1D1E">
      <w:start w:val="13"/>
      <w:numFmt w:val="decimal"/>
      <w:lvlText w:val="%1"/>
      <w:lvlJc w:val="left"/>
      <w:pPr>
        <w:ind w:left="720" w:hanging="360"/>
      </w:pPr>
      <w:rPr>
        <w:rFonts w:ascii="Arial" w:eastAsia="Times New Roman"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A7AB2"/>
    <w:multiLevelType w:val="hybridMultilevel"/>
    <w:tmpl w:val="E8024C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8042D9"/>
    <w:multiLevelType w:val="hybridMultilevel"/>
    <w:tmpl w:val="8F9A9588"/>
    <w:lvl w:ilvl="0" w:tplc="7E2CE870">
      <w:start w:val="1"/>
      <w:numFmt w:val="decimalZero"/>
      <w:lvlText w:val="%1."/>
      <w:lvlJc w:val="left"/>
      <w:pPr>
        <w:ind w:left="720" w:hanging="360"/>
      </w:pPr>
      <w:rPr>
        <w:rFonts w:ascii="Arial" w:eastAsia="Times New Roman"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1E5CC9"/>
    <w:multiLevelType w:val="hybridMultilevel"/>
    <w:tmpl w:val="4582FF1E"/>
    <w:lvl w:ilvl="0" w:tplc="7F7AEF98">
      <w:start w:val="1"/>
      <w:numFmt w:val="decimalZero"/>
      <w:lvlText w:val="%1"/>
      <w:lvlJc w:val="left"/>
      <w:pPr>
        <w:ind w:left="720" w:hanging="360"/>
      </w:pPr>
      <w:rPr>
        <w:rFonts w:ascii="Arial" w:eastAsia="Times New Roman"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967D4"/>
    <w:multiLevelType w:val="hybridMultilevel"/>
    <w:tmpl w:val="29FC2940"/>
    <w:lvl w:ilvl="0" w:tplc="661256E6">
      <w:start w:val="3"/>
      <w:numFmt w:val="decimalZero"/>
      <w:lvlText w:val="%1"/>
      <w:lvlJc w:val="left"/>
      <w:pPr>
        <w:ind w:left="720" w:hanging="360"/>
      </w:pPr>
      <w:rPr>
        <w:rFonts w:ascii="Arial" w:eastAsia="Times New Roman" w:hAnsi="Arial" w:cs="Arial" w:hint="default"/>
        <w:b/>
        <w:sz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40BA2"/>
    <w:multiLevelType w:val="hybridMultilevel"/>
    <w:tmpl w:val="99409274"/>
    <w:lvl w:ilvl="0" w:tplc="4118BF8A">
      <w:start w:val="22"/>
      <w:numFmt w:val="decimal"/>
      <w:lvlText w:val="%1"/>
      <w:lvlJc w:val="left"/>
      <w:pPr>
        <w:ind w:left="720" w:hanging="360"/>
      </w:pPr>
      <w:rPr>
        <w:rFonts w:ascii="Arial" w:eastAsia="Times New Roman"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2E4FBE"/>
    <w:multiLevelType w:val="hybridMultilevel"/>
    <w:tmpl w:val="EE920C7A"/>
    <w:lvl w:ilvl="0" w:tplc="C23ABFF6">
      <w:start w:val="22"/>
      <w:numFmt w:val="decimal"/>
      <w:lvlText w:val="%1."/>
      <w:lvlJc w:val="left"/>
      <w:pPr>
        <w:ind w:left="720" w:hanging="360"/>
      </w:pPr>
      <w:rPr>
        <w:rFonts w:ascii="Arial" w:eastAsia="Times New Roman"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D21A2B"/>
    <w:multiLevelType w:val="multilevel"/>
    <w:tmpl w:val="3A8451F6"/>
    <w:lvl w:ilvl="0">
      <w:start w:val="2026"/>
      <w:numFmt w:val="decimal"/>
      <w:lvlText w:val="%1"/>
      <w:lvlJc w:val="left"/>
      <w:pPr>
        <w:ind w:left="780" w:hanging="780"/>
      </w:pPr>
      <w:rPr>
        <w:rFonts w:ascii="Arial" w:eastAsia="Times New Roman" w:hAnsi="Arial" w:cs="Arial" w:hint="default"/>
        <w:b/>
      </w:rPr>
    </w:lvl>
    <w:lvl w:ilvl="1">
      <w:start w:val="2"/>
      <w:numFmt w:val="decimalZero"/>
      <w:lvlText w:val="%1.%2"/>
      <w:lvlJc w:val="left"/>
      <w:pPr>
        <w:ind w:left="780" w:hanging="780"/>
      </w:pPr>
      <w:rPr>
        <w:rFonts w:ascii="Arial" w:eastAsia="Times New Roman" w:hAnsi="Arial" w:cs="Arial" w:hint="default"/>
        <w:b/>
        <w:sz w:val="21"/>
        <w:szCs w:val="21"/>
      </w:rPr>
    </w:lvl>
    <w:lvl w:ilvl="2">
      <w:start w:val="1"/>
      <w:numFmt w:val="decimal"/>
      <w:lvlText w:val="%1.%2.%3"/>
      <w:lvlJc w:val="left"/>
      <w:pPr>
        <w:ind w:left="780" w:hanging="780"/>
      </w:pPr>
      <w:rPr>
        <w:rFonts w:ascii="Arial" w:eastAsia="Times New Roman" w:hAnsi="Arial" w:cs="Arial" w:hint="default"/>
        <w:b/>
      </w:rPr>
    </w:lvl>
    <w:lvl w:ilvl="3">
      <w:start w:val="1"/>
      <w:numFmt w:val="decimal"/>
      <w:lvlText w:val="%1.%2.%3.%4"/>
      <w:lvlJc w:val="left"/>
      <w:pPr>
        <w:ind w:left="780" w:hanging="780"/>
      </w:pPr>
      <w:rPr>
        <w:rFonts w:ascii="Arial" w:eastAsia="Times New Roman" w:hAnsi="Arial" w:cs="Arial" w:hint="default"/>
        <w:b/>
      </w:rPr>
    </w:lvl>
    <w:lvl w:ilvl="4">
      <w:start w:val="1"/>
      <w:numFmt w:val="decimal"/>
      <w:lvlText w:val="%1.%2.%3.%4.%5"/>
      <w:lvlJc w:val="left"/>
      <w:pPr>
        <w:ind w:left="1080" w:hanging="1080"/>
      </w:pPr>
      <w:rPr>
        <w:rFonts w:ascii="Arial" w:eastAsia="Times New Roman" w:hAnsi="Arial" w:cs="Arial" w:hint="default"/>
        <w:b/>
      </w:rPr>
    </w:lvl>
    <w:lvl w:ilvl="5">
      <w:start w:val="1"/>
      <w:numFmt w:val="decimal"/>
      <w:lvlText w:val="%1.%2.%3.%4.%5.%6"/>
      <w:lvlJc w:val="left"/>
      <w:pPr>
        <w:ind w:left="1080" w:hanging="1080"/>
      </w:pPr>
      <w:rPr>
        <w:rFonts w:ascii="Arial" w:eastAsia="Times New Roman" w:hAnsi="Arial" w:cs="Arial" w:hint="default"/>
        <w:b/>
      </w:rPr>
    </w:lvl>
    <w:lvl w:ilvl="6">
      <w:start w:val="1"/>
      <w:numFmt w:val="decimal"/>
      <w:lvlText w:val="%1.%2.%3.%4.%5.%6.%7"/>
      <w:lvlJc w:val="left"/>
      <w:pPr>
        <w:ind w:left="1080" w:hanging="1080"/>
      </w:pPr>
      <w:rPr>
        <w:rFonts w:ascii="Arial" w:eastAsia="Times New Roman" w:hAnsi="Arial" w:cs="Arial" w:hint="default"/>
        <w:b/>
      </w:rPr>
    </w:lvl>
    <w:lvl w:ilvl="7">
      <w:start w:val="1"/>
      <w:numFmt w:val="decimal"/>
      <w:lvlText w:val="%1.%2.%3.%4.%5.%6.%7.%8"/>
      <w:lvlJc w:val="left"/>
      <w:pPr>
        <w:ind w:left="1440" w:hanging="1440"/>
      </w:pPr>
      <w:rPr>
        <w:rFonts w:ascii="Arial" w:eastAsia="Times New Roman" w:hAnsi="Arial" w:cs="Arial" w:hint="default"/>
        <w:b/>
      </w:rPr>
    </w:lvl>
    <w:lvl w:ilvl="8">
      <w:start w:val="1"/>
      <w:numFmt w:val="decimal"/>
      <w:lvlText w:val="%1.%2.%3.%4.%5.%6.%7.%8.%9"/>
      <w:lvlJc w:val="left"/>
      <w:pPr>
        <w:ind w:left="1440" w:hanging="1440"/>
      </w:pPr>
      <w:rPr>
        <w:rFonts w:ascii="Arial" w:eastAsia="Times New Roman" w:hAnsi="Arial" w:cs="Arial" w:hint="default"/>
        <w:b/>
      </w:rPr>
    </w:lvl>
  </w:abstractNum>
  <w:abstractNum w:abstractNumId="10" w15:restartNumberingAfterBreak="0">
    <w:nsid w:val="52D0482D"/>
    <w:multiLevelType w:val="multilevel"/>
    <w:tmpl w:val="3B2459CE"/>
    <w:lvl w:ilvl="0">
      <w:start w:val="1"/>
      <w:numFmt w:val="decimal"/>
      <w:lvlText w:val="%1."/>
      <w:lvlJc w:val="left"/>
      <w:pPr>
        <w:tabs>
          <w:tab w:val="num" w:pos="0"/>
        </w:tabs>
        <w:ind w:left="0" w:firstLine="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82B175C"/>
    <w:multiLevelType w:val="multilevel"/>
    <w:tmpl w:val="D0B68588"/>
    <w:lvl w:ilvl="0">
      <w:start w:val="2026"/>
      <w:numFmt w:val="decimal"/>
      <w:lvlText w:val="%1"/>
      <w:lvlJc w:val="left"/>
      <w:pPr>
        <w:ind w:left="780" w:hanging="780"/>
      </w:pPr>
      <w:rPr>
        <w:rFonts w:ascii="Arial" w:eastAsia="Times New Roman" w:hAnsi="Arial" w:cs="Arial" w:hint="default"/>
        <w:b/>
      </w:rPr>
    </w:lvl>
    <w:lvl w:ilvl="1">
      <w:start w:val="2"/>
      <w:numFmt w:val="decimalZero"/>
      <w:lvlText w:val="%1.%2"/>
      <w:lvlJc w:val="left"/>
      <w:pPr>
        <w:ind w:left="1140" w:hanging="780"/>
      </w:pPr>
      <w:rPr>
        <w:rFonts w:ascii="Arial" w:eastAsia="Times New Roman" w:hAnsi="Arial" w:cs="Arial" w:hint="default"/>
        <w:b/>
      </w:rPr>
    </w:lvl>
    <w:lvl w:ilvl="2">
      <w:start w:val="1"/>
      <w:numFmt w:val="decimal"/>
      <w:lvlText w:val="%1.%2.%3"/>
      <w:lvlJc w:val="left"/>
      <w:pPr>
        <w:ind w:left="1500" w:hanging="780"/>
      </w:pPr>
      <w:rPr>
        <w:rFonts w:ascii="Arial" w:eastAsia="Times New Roman" w:hAnsi="Arial" w:cs="Arial" w:hint="default"/>
        <w:b/>
      </w:rPr>
    </w:lvl>
    <w:lvl w:ilvl="3">
      <w:start w:val="1"/>
      <w:numFmt w:val="decimal"/>
      <w:lvlText w:val="%1.%2.%3.%4"/>
      <w:lvlJc w:val="left"/>
      <w:pPr>
        <w:ind w:left="1860" w:hanging="780"/>
      </w:pPr>
      <w:rPr>
        <w:rFonts w:ascii="Arial" w:eastAsia="Times New Roman" w:hAnsi="Arial" w:cs="Arial" w:hint="default"/>
        <w:b/>
      </w:rPr>
    </w:lvl>
    <w:lvl w:ilvl="4">
      <w:start w:val="1"/>
      <w:numFmt w:val="decimal"/>
      <w:lvlText w:val="%1.%2.%3.%4.%5"/>
      <w:lvlJc w:val="left"/>
      <w:pPr>
        <w:ind w:left="2520" w:hanging="1080"/>
      </w:pPr>
      <w:rPr>
        <w:rFonts w:ascii="Arial" w:eastAsia="Times New Roman" w:hAnsi="Arial" w:cs="Arial" w:hint="default"/>
        <w:b/>
      </w:rPr>
    </w:lvl>
    <w:lvl w:ilvl="5">
      <w:start w:val="1"/>
      <w:numFmt w:val="decimal"/>
      <w:lvlText w:val="%1.%2.%3.%4.%5.%6"/>
      <w:lvlJc w:val="left"/>
      <w:pPr>
        <w:ind w:left="2880" w:hanging="1080"/>
      </w:pPr>
      <w:rPr>
        <w:rFonts w:ascii="Arial" w:eastAsia="Times New Roman" w:hAnsi="Arial" w:cs="Arial" w:hint="default"/>
        <w:b/>
      </w:rPr>
    </w:lvl>
    <w:lvl w:ilvl="6">
      <w:start w:val="1"/>
      <w:numFmt w:val="decimal"/>
      <w:lvlText w:val="%1.%2.%3.%4.%5.%6.%7"/>
      <w:lvlJc w:val="left"/>
      <w:pPr>
        <w:ind w:left="3240" w:hanging="1080"/>
      </w:pPr>
      <w:rPr>
        <w:rFonts w:ascii="Arial" w:eastAsia="Times New Roman" w:hAnsi="Arial" w:cs="Arial" w:hint="default"/>
        <w:b/>
      </w:rPr>
    </w:lvl>
    <w:lvl w:ilvl="7">
      <w:start w:val="1"/>
      <w:numFmt w:val="decimal"/>
      <w:lvlText w:val="%1.%2.%3.%4.%5.%6.%7.%8"/>
      <w:lvlJc w:val="left"/>
      <w:pPr>
        <w:ind w:left="3960" w:hanging="1440"/>
      </w:pPr>
      <w:rPr>
        <w:rFonts w:ascii="Arial" w:eastAsia="Times New Roman" w:hAnsi="Arial" w:cs="Arial" w:hint="default"/>
        <w:b/>
      </w:rPr>
    </w:lvl>
    <w:lvl w:ilvl="8">
      <w:start w:val="1"/>
      <w:numFmt w:val="decimal"/>
      <w:lvlText w:val="%1.%2.%3.%4.%5.%6.%7.%8.%9"/>
      <w:lvlJc w:val="left"/>
      <w:pPr>
        <w:ind w:left="4320" w:hanging="1440"/>
      </w:pPr>
      <w:rPr>
        <w:rFonts w:ascii="Arial" w:eastAsia="Times New Roman" w:hAnsi="Arial" w:cs="Arial" w:hint="default"/>
        <w:b/>
      </w:rPr>
    </w:lvl>
  </w:abstractNum>
  <w:abstractNum w:abstractNumId="12" w15:restartNumberingAfterBreak="0">
    <w:nsid w:val="6BEA502E"/>
    <w:multiLevelType w:val="hybridMultilevel"/>
    <w:tmpl w:val="46CE9F5C"/>
    <w:lvl w:ilvl="0" w:tplc="D3424458">
      <w:start w:val="12"/>
      <w:numFmt w:val="decimal"/>
      <w:lvlText w:val="%1"/>
      <w:lvlJc w:val="left"/>
      <w:pPr>
        <w:ind w:left="720" w:hanging="360"/>
      </w:pPr>
      <w:rPr>
        <w:rFonts w:ascii="Arial" w:eastAsia="Times New Roman"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B14940"/>
    <w:multiLevelType w:val="hybridMultilevel"/>
    <w:tmpl w:val="9D565CC4"/>
    <w:lvl w:ilvl="0" w:tplc="0D6EA3C8">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4" w15:restartNumberingAfterBreak="0">
    <w:nsid w:val="7E57321C"/>
    <w:multiLevelType w:val="hybridMultilevel"/>
    <w:tmpl w:val="660A1FAC"/>
    <w:lvl w:ilvl="0" w:tplc="18909C30">
      <w:start w:val="12"/>
      <w:numFmt w:val="decimal"/>
      <w:lvlText w:val="%1"/>
      <w:lvlJc w:val="left"/>
      <w:pPr>
        <w:ind w:left="720" w:hanging="360"/>
      </w:pPr>
      <w:rPr>
        <w:rFonts w:ascii="Arial" w:eastAsia="Times New Roman"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062654">
    <w:abstractNumId w:val="0"/>
  </w:num>
  <w:num w:numId="2" w16cid:durableId="1817332779">
    <w:abstractNumId w:val="10"/>
  </w:num>
  <w:num w:numId="3" w16cid:durableId="1241990125">
    <w:abstractNumId w:val="13"/>
  </w:num>
  <w:num w:numId="4" w16cid:durableId="1990556473">
    <w:abstractNumId w:val="3"/>
  </w:num>
  <w:num w:numId="5" w16cid:durableId="602110850">
    <w:abstractNumId w:val="11"/>
  </w:num>
  <w:num w:numId="6" w16cid:durableId="2069720640">
    <w:abstractNumId w:val="9"/>
  </w:num>
  <w:num w:numId="7" w16cid:durableId="1191184076">
    <w:abstractNumId w:val="1"/>
  </w:num>
  <w:num w:numId="8" w16cid:durableId="706418630">
    <w:abstractNumId w:val="4"/>
  </w:num>
  <w:num w:numId="9" w16cid:durableId="478812836">
    <w:abstractNumId w:val="5"/>
  </w:num>
  <w:num w:numId="10" w16cid:durableId="1394355620">
    <w:abstractNumId w:val="6"/>
  </w:num>
  <w:num w:numId="11" w16cid:durableId="8335780">
    <w:abstractNumId w:val="2"/>
  </w:num>
  <w:num w:numId="12" w16cid:durableId="743994025">
    <w:abstractNumId w:val="14"/>
  </w:num>
  <w:num w:numId="13" w16cid:durableId="313140825">
    <w:abstractNumId w:val="12"/>
  </w:num>
  <w:num w:numId="14" w16cid:durableId="1119252489">
    <w:abstractNumId w:val="8"/>
  </w:num>
  <w:num w:numId="15" w16cid:durableId="1450784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951"/>
    <w:rsid w:val="00065459"/>
    <w:rsid w:val="00070529"/>
    <w:rsid w:val="0008658C"/>
    <w:rsid w:val="000A4B27"/>
    <w:rsid w:val="000B554B"/>
    <w:rsid w:val="000E2E53"/>
    <w:rsid w:val="00131750"/>
    <w:rsid w:val="00143B9A"/>
    <w:rsid w:val="00156D19"/>
    <w:rsid w:val="001826F5"/>
    <w:rsid w:val="00190DF6"/>
    <w:rsid w:val="00194789"/>
    <w:rsid w:val="001C313D"/>
    <w:rsid w:val="001D6E5F"/>
    <w:rsid w:val="0021091E"/>
    <w:rsid w:val="00213A8B"/>
    <w:rsid w:val="00225C5D"/>
    <w:rsid w:val="00244040"/>
    <w:rsid w:val="00253B66"/>
    <w:rsid w:val="002558B1"/>
    <w:rsid w:val="002A5C69"/>
    <w:rsid w:val="002D223F"/>
    <w:rsid w:val="002E09B8"/>
    <w:rsid w:val="002E2D8E"/>
    <w:rsid w:val="002F0385"/>
    <w:rsid w:val="003072BF"/>
    <w:rsid w:val="00314A6F"/>
    <w:rsid w:val="003216F1"/>
    <w:rsid w:val="00387EB6"/>
    <w:rsid w:val="00396E89"/>
    <w:rsid w:val="003D5C2D"/>
    <w:rsid w:val="003F3EB8"/>
    <w:rsid w:val="0041558A"/>
    <w:rsid w:val="0043593A"/>
    <w:rsid w:val="00456DF3"/>
    <w:rsid w:val="00482EFB"/>
    <w:rsid w:val="004D21E7"/>
    <w:rsid w:val="004D468A"/>
    <w:rsid w:val="004E60FE"/>
    <w:rsid w:val="004F0544"/>
    <w:rsid w:val="00557DED"/>
    <w:rsid w:val="00586364"/>
    <w:rsid w:val="00590C4E"/>
    <w:rsid w:val="00593AEB"/>
    <w:rsid w:val="00594847"/>
    <w:rsid w:val="005979F0"/>
    <w:rsid w:val="005A11DF"/>
    <w:rsid w:val="005A2D03"/>
    <w:rsid w:val="005A7611"/>
    <w:rsid w:val="005B55BC"/>
    <w:rsid w:val="005C0951"/>
    <w:rsid w:val="005F0F73"/>
    <w:rsid w:val="006610A5"/>
    <w:rsid w:val="00677EEE"/>
    <w:rsid w:val="00690C6E"/>
    <w:rsid w:val="006A6480"/>
    <w:rsid w:val="006E2FA3"/>
    <w:rsid w:val="006F6EC1"/>
    <w:rsid w:val="007154B4"/>
    <w:rsid w:val="00733189"/>
    <w:rsid w:val="00741A92"/>
    <w:rsid w:val="00773016"/>
    <w:rsid w:val="00782271"/>
    <w:rsid w:val="00794CF9"/>
    <w:rsid w:val="007B1F3D"/>
    <w:rsid w:val="007B490D"/>
    <w:rsid w:val="007E6EDC"/>
    <w:rsid w:val="00855326"/>
    <w:rsid w:val="00871D3E"/>
    <w:rsid w:val="008753B2"/>
    <w:rsid w:val="008926E5"/>
    <w:rsid w:val="008B49F8"/>
    <w:rsid w:val="008B5533"/>
    <w:rsid w:val="008C5EF9"/>
    <w:rsid w:val="008E533C"/>
    <w:rsid w:val="008F0B39"/>
    <w:rsid w:val="008F479F"/>
    <w:rsid w:val="008F4910"/>
    <w:rsid w:val="00916483"/>
    <w:rsid w:val="009618AE"/>
    <w:rsid w:val="009A2051"/>
    <w:rsid w:val="009D0822"/>
    <w:rsid w:val="009D3918"/>
    <w:rsid w:val="009E39BA"/>
    <w:rsid w:val="00A906EA"/>
    <w:rsid w:val="00AA5FA1"/>
    <w:rsid w:val="00AD0629"/>
    <w:rsid w:val="00AF6EB8"/>
    <w:rsid w:val="00B20F86"/>
    <w:rsid w:val="00B37C80"/>
    <w:rsid w:val="00B45DB3"/>
    <w:rsid w:val="00B632DE"/>
    <w:rsid w:val="00B665FC"/>
    <w:rsid w:val="00B72708"/>
    <w:rsid w:val="00B87C9B"/>
    <w:rsid w:val="00B935BE"/>
    <w:rsid w:val="00BA63BE"/>
    <w:rsid w:val="00C44F04"/>
    <w:rsid w:val="00C45A1F"/>
    <w:rsid w:val="00C87D4C"/>
    <w:rsid w:val="00C957B2"/>
    <w:rsid w:val="00CB5D8A"/>
    <w:rsid w:val="00CC4200"/>
    <w:rsid w:val="00CE3110"/>
    <w:rsid w:val="00CF6A4B"/>
    <w:rsid w:val="00D01684"/>
    <w:rsid w:val="00D55D0B"/>
    <w:rsid w:val="00D6048C"/>
    <w:rsid w:val="00D62FE7"/>
    <w:rsid w:val="00D7785F"/>
    <w:rsid w:val="00D92AA4"/>
    <w:rsid w:val="00DA3AB0"/>
    <w:rsid w:val="00DB1D0D"/>
    <w:rsid w:val="00DD24AA"/>
    <w:rsid w:val="00DE200E"/>
    <w:rsid w:val="00E01FEF"/>
    <w:rsid w:val="00E26758"/>
    <w:rsid w:val="00E30333"/>
    <w:rsid w:val="00E35365"/>
    <w:rsid w:val="00E52379"/>
    <w:rsid w:val="00E5448E"/>
    <w:rsid w:val="00E82E10"/>
    <w:rsid w:val="00E91B37"/>
    <w:rsid w:val="00EC4C03"/>
    <w:rsid w:val="00EC68E9"/>
    <w:rsid w:val="00ED4C50"/>
    <w:rsid w:val="00EF0FA2"/>
    <w:rsid w:val="00F240C9"/>
    <w:rsid w:val="00F6518D"/>
    <w:rsid w:val="00F901C5"/>
    <w:rsid w:val="00FA1068"/>
    <w:rsid w:val="00FB062D"/>
    <w:rsid w:val="00FC4171"/>
    <w:rsid w:val="00FC7F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91E2"/>
  <w15:docId w15:val="{52E1DDC3-FE74-4829-92B4-B9BA87F1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Heading"/>
    <w:next w:val="BodyText"/>
    <w:qFormat/>
    <w:pPr>
      <w:numPr>
        <w:numId w:val="1"/>
      </w:numPr>
      <w:outlineLvl w:val="0"/>
    </w:pPr>
    <w:rPr>
      <w:rFonts w:ascii="Liberation Serif" w:eastAsia="Segoe UI" w:hAnsi="Liberation Serif" w:cs="Tahoma"/>
      <w:b/>
      <w:bCs/>
      <w:sz w:val="48"/>
      <w:szCs w:val="48"/>
    </w:rPr>
  </w:style>
  <w:style w:type="paragraph" w:styleId="Heading2">
    <w:name w:val="heading 2"/>
    <w:basedOn w:val="Heading"/>
    <w:next w:val="BodyText"/>
    <w:qFormat/>
    <w:pPr>
      <w:numPr>
        <w:ilvl w:val="1"/>
        <w:numId w:val="1"/>
      </w:numPr>
      <w:spacing w:before="200"/>
      <w:outlineLvl w:val="1"/>
    </w:pPr>
    <w:rPr>
      <w:rFonts w:ascii="Liberation Serif" w:eastAsia="Segoe UI" w:hAnsi="Liberation Serif" w:cs="Tahoma"/>
      <w:b/>
      <w:bCs/>
      <w:sz w:val="36"/>
      <w:szCs w:val="36"/>
    </w:rPr>
  </w:style>
  <w:style w:type="paragraph" w:styleId="Heading3">
    <w:name w:val="heading 3"/>
    <w:basedOn w:val="Heading"/>
    <w:next w:val="BodyText"/>
    <w:qFormat/>
    <w:pPr>
      <w:numPr>
        <w:ilvl w:val="2"/>
        <w:numId w:val="1"/>
      </w:numPr>
      <w:spacing w:before="140"/>
      <w:outlineLvl w:val="2"/>
    </w:pPr>
    <w:rPr>
      <w:rFonts w:ascii="Liberation Serif" w:eastAsia="Segoe UI" w:hAnsi="Liberation Serif"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HeaderChar">
    <w:name w:val="Header Char"/>
    <w:basedOn w:val="DefaultParagraphFont"/>
    <w:qFormat/>
  </w:style>
  <w:style w:type="character" w:styleId="Hyperlink">
    <w:name w:val="Hyperlink"/>
    <w:basedOn w:val="DefaultParagraphFont"/>
    <w:rPr>
      <w:color w:val="0000FF"/>
      <w:u w:val="single"/>
    </w:rPr>
  </w:style>
  <w:style w:type="character" w:customStyle="1" w:styleId="BalloonTextChar">
    <w:name w:val="Balloon Text Char"/>
    <w:basedOn w:val="DefaultParagraphFont"/>
    <w:qFormat/>
    <w:rPr>
      <w:rFonts w:ascii="Tahoma" w:hAnsi="Tahoma" w:cs="Tahoma"/>
      <w:sz w:val="16"/>
      <w:szCs w:val="16"/>
    </w:rPr>
  </w:style>
  <w:style w:type="character" w:customStyle="1" w:styleId="BodyText3Char">
    <w:name w:val="Body Text 3 Char"/>
    <w:basedOn w:val="DefaultParagraphFont"/>
    <w:qFormat/>
    <w:rPr>
      <w:rFonts w:ascii="Times New Roman" w:eastAsia="Times New Roman" w:hAnsi="Times New Roman" w:cs="Times New Roman"/>
      <w:b/>
      <w:bCs/>
      <w:sz w:val="24"/>
      <w:szCs w:val="24"/>
    </w:rPr>
  </w:style>
  <w:style w:type="character" w:styleId="Strong">
    <w:name w:val="Strong"/>
    <w:uiPriority w:val="22"/>
    <w:qFormat/>
    <w:rPr>
      <w:b/>
      <w:bCs/>
    </w:rPr>
  </w:style>
  <w:style w:type="character" w:customStyle="1" w:styleId="casenumber">
    <w:name w:val="casenumber"/>
    <w:basedOn w:val="DefaultParagraphFont"/>
    <w:qFormat/>
  </w:style>
  <w:style w:type="character" w:customStyle="1" w:styleId="divider1">
    <w:name w:val="divider1"/>
    <w:basedOn w:val="DefaultParagraphFont"/>
    <w:qFormat/>
  </w:style>
  <w:style w:type="character" w:customStyle="1" w:styleId="description">
    <w:name w:val="description"/>
    <w:basedOn w:val="DefaultParagraphFont"/>
    <w:qFormat/>
  </w:style>
  <w:style w:type="character" w:customStyle="1" w:styleId="address">
    <w:name w:val="address"/>
    <w:basedOn w:val="DefaultParagraphFont"/>
    <w:qFormat/>
  </w:style>
  <w:style w:type="character" w:customStyle="1" w:styleId="divider2">
    <w:name w:val="divider2"/>
    <w:basedOn w:val="DefaultParagraphFont"/>
    <w:qFormat/>
  </w:style>
  <w:style w:type="character" w:customStyle="1" w:styleId="StrongEmphasis">
    <w:name w:val="Strong Emphasis"/>
    <w:qFormat/>
    <w:rPr>
      <w:b/>
      <w:bCs/>
    </w:rPr>
  </w:style>
  <w:style w:type="character" w:styleId="FollowedHyperlink">
    <w:name w:val="FollowedHyperlink"/>
    <w:rPr>
      <w:color w:val="800000"/>
      <w:u w:val="single"/>
    </w:rPr>
  </w:style>
  <w:style w:type="character" w:customStyle="1" w:styleId="highlight-yellow">
    <w:name w:val="highlight-yellow"/>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Header">
    <w:name w:val="header"/>
    <w:basedOn w:val="Normal"/>
    <w:pPr>
      <w:tabs>
        <w:tab w:val="center" w:pos="4513"/>
        <w:tab w:val="right" w:pos="9026"/>
      </w:tabs>
      <w:spacing w:after="0" w:line="240" w:lineRule="auto"/>
    </w:pPr>
  </w:style>
  <w:style w:type="paragraph" w:styleId="BalloonText">
    <w:name w:val="Balloon Text"/>
    <w:basedOn w:val="Normal"/>
    <w:qFormat/>
    <w:pPr>
      <w:spacing w:after="0" w:line="240" w:lineRule="auto"/>
    </w:pPr>
    <w:rPr>
      <w:rFonts w:ascii="Tahoma" w:hAnsi="Tahoma"/>
      <w:sz w:val="16"/>
      <w:szCs w:val="16"/>
    </w:rPr>
  </w:style>
  <w:style w:type="paragraph" w:styleId="NoSpacing">
    <w:name w:val="No Spacing"/>
    <w:qFormat/>
  </w:style>
  <w:style w:type="paragraph" w:styleId="NormalWeb">
    <w:name w:val="Normal (Web)"/>
    <w:basedOn w:val="Normal"/>
    <w:qFormat/>
    <w:rPr>
      <w:rFonts w:ascii="Times New Roman" w:hAnsi="Times New Roman" w:cs="Times New Roman"/>
      <w:sz w:val="24"/>
      <w:szCs w:val="24"/>
    </w:rPr>
  </w:style>
  <w:style w:type="paragraph" w:styleId="BodyText3">
    <w:name w:val="Body Text 3"/>
    <w:basedOn w:val="Normal"/>
    <w:qFormat/>
    <w:pPr>
      <w:spacing w:after="0" w:line="240" w:lineRule="auto"/>
    </w:pPr>
    <w:rPr>
      <w:rFonts w:ascii="Times New Roman" w:eastAsia="Times New Roman" w:hAnsi="Times New Roman" w:cs="Times New Roman"/>
      <w:b/>
      <w:bCs/>
      <w:sz w:val="24"/>
      <w:szCs w:val="24"/>
    </w:rPr>
  </w:style>
  <w:style w:type="paragraph" w:customStyle="1" w:styleId="Body">
    <w:name w:val="Body"/>
    <w:qFormat/>
    <w:pPr>
      <w:spacing w:after="200" w:line="276" w:lineRule="auto"/>
    </w:pPr>
    <w:rPr>
      <w:rFonts w:ascii="Times New Roman" w:eastAsia="Arial Unicode MS" w:hAnsi="Times New Roman" w:cs="Arial Unicode MS"/>
      <w:color w:val="000000"/>
      <w:kern w:val="2"/>
      <w:sz w:val="24"/>
      <w:szCs w:val="24"/>
      <w:lang w:val="de-DE"/>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1C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0824">
      <w:bodyDiv w:val="1"/>
      <w:marLeft w:val="0"/>
      <w:marRight w:val="0"/>
      <w:marTop w:val="0"/>
      <w:marBottom w:val="0"/>
      <w:divBdr>
        <w:top w:val="none" w:sz="0" w:space="0" w:color="auto"/>
        <w:left w:val="none" w:sz="0" w:space="0" w:color="auto"/>
        <w:bottom w:val="none" w:sz="0" w:space="0" w:color="auto"/>
        <w:right w:val="none" w:sz="0" w:space="0" w:color="auto"/>
      </w:divBdr>
    </w:div>
    <w:div w:id="172115500">
      <w:bodyDiv w:val="1"/>
      <w:marLeft w:val="0"/>
      <w:marRight w:val="0"/>
      <w:marTop w:val="0"/>
      <w:marBottom w:val="0"/>
      <w:divBdr>
        <w:top w:val="none" w:sz="0" w:space="0" w:color="auto"/>
        <w:left w:val="none" w:sz="0" w:space="0" w:color="auto"/>
        <w:bottom w:val="none" w:sz="0" w:space="0" w:color="auto"/>
        <w:right w:val="none" w:sz="0" w:space="0" w:color="auto"/>
      </w:divBdr>
    </w:div>
    <w:div w:id="244461190">
      <w:bodyDiv w:val="1"/>
      <w:marLeft w:val="0"/>
      <w:marRight w:val="0"/>
      <w:marTop w:val="0"/>
      <w:marBottom w:val="0"/>
      <w:divBdr>
        <w:top w:val="none" w:sz="0" w:space="0" w:color="auto"/>
        <w:left w:val="none" w:sz="0" w:space="0" w:color="auto"/>
        <w:bottom w:val="none" w:sz="0" w:space="0" w:color="auto"/>
        <w:right w:val="none" w:sz="0" w:space="0" w:color="auto"/>
      </w:divBdr>
    </w:div>
    <w:div w:id="435059533">
      <w:bodyDiv w:val="1"/>
      <w:marLeft w:val="0"/>
      <w:marRight w:val="0"/>
      <w:marTop w:val="0"/>
      <w:marBottom w:val="0"/>
      <w:divBdr>
        <w:top w:val="none" w:sz="0" w:space="0" w:color="auto"/>
        <w:left w:val="none" w:sz="0" w:space="0" w:color="auto"/>
        <w:bottom w:val="none" w:sz="0" w:space="0" w:color="auto"/>
        <w:right w:val="none" w:sz="0" w:space="0" w:color="auto"/>
      </w:divBdr>
    </w:div>
    <w:div w:id="770668703">
      <w:bodyDiv w:val="1"/>
      <w:marLeft w:val="0"/>
      <w:marRight w:val="0"/>
      <w:marTop w:val="0"/>
      <w:marBottom w:val="0"/>
      <w:divBdr>
        <w:top w:val="none" w:sz="0" w:space="0" w:color="auto"/>
        <w:left w:val="none" w:sz="0" w:space="0" w:color="auto"/>
        <w:bottom w:val="none" w:sz="0" w:space="0" w:color="auto"/>
        <w:right w:val="none" w:sz="0" w:space="0" w:color="auto"/>
      </w:divBdr>
    </w:div>
    <w:div w:id="1089082008">
      <w:bodyDiv w:val="1"/>
      <w:marLeft w:val="0"/>
      <w:marRight w:val="0"/>
      <w:marTop w:val="0"/>
      <w:marBottom w:val="0"/>
      <w:divBdr>
        <w:top w:val="none" w:sz="0" w:space="0" w:color="auto"/>
        <w:left w:val="none" w:sz="0" w:space="0" w:color="auto"/>
        <w:bottom w:val="none" w:sz="0" w:space="0" w:color="auto"/>
        <w:right w:val="none" w:sz="0" w:space="0" w:color="auto"/>
      </w:divBdr>
    </w:div>
    <w:div w:id="1222596736">
      <w:bodyDiv w:val="1"/>
      <w:marLeft w:val="0"/>
      <w:marRight w:val="0"/>
      <w:marTop w:val="0"/>
      <w:marBottom w:val="0"/>
      <w:divBdr>
        <w:top w:val="none" w:sz="0" w:space="0" w:color="auto"/>
        <w:left w:val="none" w:sz="0" w:space="0" w:color="auto"/>
        <w:bottom w:val="none" w:sz="0" w:space="0" w:color="auto"/>
        <w:right w:val="none" w:sz="0" w:space="0" w:color="auto"/>
      </w:divBdr>
    </w:div>
    <w:div w:id="1310867321">
      <w:bodyDiv w:val="1"/>
      <w:marLeft w:val="0"/>
      <w:marRight w:val="0"/>
      <w:marTop w:val="0"/>
      <w:marBottom w:val="0"/>
      <w:divBdr>
        <w:top w:val="none" w:sz="0" w:space="0" w:color="auto"/>
        <w:left w:val="none" w:sz="0" w:space="0" w:color="auto"/>
        <w:bottom w:val="none" w:sz="0" w:space="0" w:color="auto"/>
        <w:right w:val="none" w:sz="0" w:space="0" w:color="auto"/>
      </w:divBdr>
    </w:div>
    <w:div w:id="1477183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pitcombepc.org.uk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dc:creator>
  <dc:description/>
  <cp:lastModifiedBy>Parish Clerk</cp:lastModifiedBy>
  <cp:revision>2</cp:revision>
  <cp:lastPrinted>2026-01-15T12:55:00Z</cp:lastPrinted>
  <dcterms:created xsi:type="dcterms:W3CDTF">2026-03-05T17:46:00Z</dcterms:created>
  <dcterms:modified xsi:type="dcterms:W3CDTF">2026-03-05T17:46:00Z</dcterms:modified>
  <dc:language>en-GB</dc:language>
</cp:coreProperties>
</file>